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53C6" w14:textId="5493D2A8" w:rsidR="001C5824" w:rsidRDefault="00560840" w:rsidP="00082FEB">
      <w:pPr>
        <w:pStyle w:val="Default"/>
        <w:jc w:val="center"/>
        <w:rPr>
          <w:b/>
          <w:sz w:val="36"/>
          <w:szCs w:val="28"/>
        </w:rPr>
      </w:pPr>
      <w:r w:rsidRPr="00F27CC4">
        <w:rPr>
          <w:rFonts w:hint="eastAsia"/>
          <w:b/>
          <w:sz w:val="36"/>
          <w:szCs w:val="28"/>
        </w:rPr>
        <w:t>1</w:t>
      </w:r>
      <w:r w:rsidR="007443FA">
        <w:rPr>
          <w:b/>
          <w:sz w:val="36"/>
          <w:szCs w:val="28"/>
        </w:rPr>
        <w:t>1</w:t>
      </w:r>
      <w:r w:rsidR="00D771B7">
        <w:rPr>
          <w:b/>
          <w:sz w:val="36"/>
          <w:szCs w:val="28"/>
        </w:rPr>
        <w:t>3</w:t>
      </w:r>
      <w:r w:rsidRPr="00F27CC4">
        <w:rPr>
          <w:rFonts w:hint="eastAsia"/>
          <w:b/>
          <w:sz w:val="36"/>
          <w:szCs w:val="28"/>
        </w:rPr>
        <w:t>年度</w:t>
      </w:r>
      <w:r w:rsidR="00112748" w:rsidRPr="00F27CC4">
        <w:rPr>
          <w:rFonts w:hint="eastAsia"/>
          <w:b/>
          <w:sz w:val="36"/>
          <w:szCs w:val="28"/>
        </w:rPr>
        <w:t>地</w:t>
      </w:r>
      <w:r w:rsidR="00B139DD" w:rsidRPr="00F27CC4">
        <w:rPr>
          <w:rFonts w:hint="eastAsia"/>
          <w:b/>
          <w:sz w:val="36"/>
          <w:szCs w:val="28"/>
        </w:rPr>
        <w:t>球</w:t>
      </w:r>
      <w:r w:rsidR="00112748" w:rsidRPr="00F27CC4">
        <w:rPr>
          <w:rFonts w:hint="eastAsia"/>
          <w:b/>
          <w:sz w:val="36"/>
          <w:szCs w:val="28"/>
        </w:rPr>
        <w:t>科</w:t>
      </w:r>
      <w:r w:rsidR="00B139DD" w:rsidRPr="00F27CC4">
        <w:rPr>
          <w:rFonts w:hint="eastAsia"/>
          <w:b/>
          <w:sz w:val="36"/>
          <w:szCs w:val="28"/>
        </w:rPr>
        <w:t>學</w:t>
      </w:r>
      <w:r w:rsidR="00112748" w:rsidRPr="00F27CC4">
        <w:rPr>
          <w:rFonts w:hint="eastAsia"/>
          <w:b/>
          <w:sz w:val="36"/>
          <w:szCs w:val="28"/>
        </w:rPr>
        <w:t>資源中心計畫</w:t>
      </w:r>
    </w:p>
    <w:p w14:paraId="23A5B5D6" w14:textId="77777777" w:rsidR="00082FEB" w:rsidRPr="00F27CC4" w:rsidRDefault="001C5824" w:rsidP="00082FEB">
      <w:pPr>
        <w:pStyle w:val="Default"/>
        <w:jc w:val="center"/>
        <w:rPr>
          <w:b/>
          <w:sz w:val="36"/>
          <w:szCs w:val="28"/>
        </w:rPr>
      </w:pPr>
      <w:r>
        <w:rPr>
          <w:rFonts w:hint="eastAsia"/>
          <w:b/>
          <w:sz w:val="36"/>
          <w:szCs w:val="28"/>
        </w:rPr>
        <w:t>教師增能研習</w:t>
      </w:r>
    </w:p>
    <w:p w14:paraId="7B706408" w14:textId="25EAED6E" w:rsidR="00951124" w:rsidRPr="00951124" w:rsidRDefault="00951124" w:rsidP="00F602BB">
      <w:pPr>
        <w:pStyle w:val="Default"/>
        <w:numPr>
          <w:ilvl w:val="0"/>
          <w:numId w:val="11"/>
        </w:numPr>
        <w:tabs>
          <w:tab w:val="left" w:pos="567"/>
        </w:tabs>
        <w:spacing w:line="360" w:lineRule="auto"/>
        <w:ind w:left="709" w:hanging="567"/>
        <w:rPr>
          <w:rFonts w:hAnsi="標楷體" w:cstheme="minorBidi"/>
          <w:color w:val="auto"/>
          <w:kern w:val="2"/>
          <w:sz w:val="26"/>
          <w:szCs w:val="26"/>
        </w:rPr>
      </w:pPr>
      <w:r w:rsidRPr="00951124">
        <w:rPr>
          <w:rFonts w:hAnsi="標楷體" w:cstheme="minorBidi"/>
          <w:color w:val="auto"/>
          <w:kern w:val="2"/>
          <w:sz w:val="26"/>
          <w:szCs w:val="26"/>
        </w:rPr>
        <w:t>依據</w:t>
      </w:r>
      <w:r w:rsidR="007C7718">
        <w:rPr>
          <w:rFonts w:hAnsi="標楷體" w:cstheme="minorBidi" w:hint="eastAsia"/>
          <w:color w:val="auto"/>
          <w:kern w:val="2"/>
          <w:sz w:val="26"/>
          <w:szCs w:val="26"/>
        </w:rPr>
        <w:t>「</w:t>
      </w:r>
      <w:r w:rsidR="007C7718" w:rsidRPr="007C7718">
        <w:rPr>
          <w:rFonts w:hAnsi="標楷體" w:cstheme="minorBidi" w:hint="eastAsia"/>
          <w:color w:val="auto"/>
          <w:kern w:val="2"/>
          <w:sz w:val="26"/>
          <w:szCs w:val="26"/>
        </w:rPr>
        <w:t>113年度高雄市國中地球科學資源中心計畫」辦理</w:t>
      </w:r>
      <w:r w:rsidR="007C7718">
        <w:rPr>
          <w:rFonts w:hAnsi="標楷體" w:cstheme="minorBidi" w:hint="eastAsia"/>
          <w:color w:val="auto"/>
          <w:kern w:val="2"/>
          <w:sz w:val="26"/>
          <w:szCs w:val="26"/>
        </w:rPr>
        <w:t>。</w:t>
      </w:r>
    </w:p>
    <w:p w14:paraId="02B9B153" w14:textId="1A243E22" w:rsidR="00082FEB" w:rsidRPr="00951124" w:rsidRDefault="00082FEB" w:rsidP="00F602BB">
      <w:pPr>
        <w:pStyle w:val="Default"/>
        <w:numPr>
          <w:ilvl w:val="0"/>
          <w:numId w:val="11"/>
        </w:numPr>
        <w:tabs>
          <w:tab w:val="left" w:pos="567"/>
        </w:tabs>
        <w:spacing w:line="360" w:lineRule="auto"/>
        <w:ind w:left="709" w:hanging="567"/>
        <w:rPr>
          <w:rFonts w:hAnsi="標楷體" w:cstheme="minorBidi"/>
          <w:color w:val="auto"/>
          <w:kern w:val="2"/>
          <w:sz w:val="26"/>
          <w:szCs w:val="26"/>
        </w:rPr>
      </w:pPr>
      <w:r w:rsidRPr="00951124">
        <w:rPr>
          <w:rFonts w:hAnsi="標楷體" w:cstheme="minorBidi" w:hint="eastAsia"/>
          <w:color w:val="auto"/>
          <w:kern w:val="2"/>
          <w:sz w:val="26"/>
          <w:szCs w:val="26"/>
        </w:rPr>
        <w:t>辦理單位</w:t>
      </w:r>
      <w:r w:rsidR="00883054" w:rsidRPr="00951124">
        <w:rPr>
          <w:rFonts w:hAnsi="標楷體" w:cstheme="minorBidi" w:hint="eastAsia"/>
          <w:color w:val="auto"/>
          <w:kern w:val="2"/>
          <w:sz w:val="26"/>
          <w:szCs w:val="26"/>
        </w:rPr>
        <w:t>：</w:t>
      </w:r>
    </w:p>
    <w:p w14:paraId="28D46BFC" w14:textId="77777777" w:rsidR="00082FEB" w:rsidRPr="00951124" w:rsidRDefault="008F4EAB" w:rsidP="00F602BB">
      <w:pPr>
        <w:pStyle w:val="Default"/>
        <w:numPr>
          <w:ilvl w:val="1"/>
          <w:numId w:val="24"/>
        </w:numPr>
        <w:tabs>
          <w:tab w:val="left" w:pos="567"/>
          <w:tab w:val="left" w:pos="1276"/>
        </w:tabs>
        <w:spacing w:line="360" w:lineRule="auto"/>
        <w:ind w:left="1134"/>
        <w:rPr>
          <w:rFonts w:hAnsi="標楷體" w:cstheme="minorBidi"/>
          <w:color w:val="auto"/>
          <w:kern w:val="2"/>
          <w:sz w:val="26"/>
          <w:szCs w:val="26"/>
        </w:rPr>
      </w:pPr>
      <w:r w:rsidRPr="00951124">
        <w:rPr>
          <w:rFonts w:hAnsi="標楷體" w:cstheme="minorBidi" w:hint="eastAsia"/>
          <w:color w:val="auto"/>
          <w:kern w:val="2"/>
          <w:sz w:val="26"/>
          <w:szCs w:val="26"/>
        </w:rPr>
        <w:t>主辦單位：高雄市政府教育局</w:t>
      </w:r>
    </w:p>
    <w:p w14:paraId="783F6A2D" w14:textId="77777777" w:rsidR="00082FEB" w:rsidRPr="00951124" w:rsidRDefault="00082FEB" w:rsidP="00F602BB">
      <w:pPr>
        <w:pStyle w:val="Default"/>
        <w:numPr>
          <w:ilvl w:val="1"/>
          <w:numId w:val="24"/>
        </w:numPr>
        <w:tabs>
          <w:tab w:val="left" w:pos="567"/>
          <w:tab w:val="left" w:pos="1276"/>
        </w:tabs>
        <w:spacing w:line="360" w:lineRule="auto"/>
        <w:ind w:left="1134"/>
        <w:rPr>
          <w:rFonts w:hAnsi="標楷體" w:cstheme="minorBidi"/>
          <w:color w:val="auto"/>
          <w:kern w:val="2"/>
          <w:sz w:val="26"/>
          <w:szCs w:val="26"/>
        </w:rPr>
      </w:pPr>
      <w:r w:rsidRPr="00951124">
        <w:rPr>
          <w:rFonts w:hAnsi="標楷體" w:cstheme="minorBidi" w:hint="eastAsia"/>
          <w:color w:val="auto"/>
          <w:kern w:val="2"/>
          <w:sz w:val="26"/>
          <w:szCs w:val="26"/>
        </w:rPr>
        <w:t>承辦單位：高雄市立陽明國民中學</w:t>
      </w:r>
    </w:p>
    <w:p w14:paraId="33D94A11" w14:textId="383466DC" w:rsidR="00082FEB" w:rsidRPr="00951124" w:rsidRDefault="00082FEB" w:rsidP="00F602BB">
      <w:pPr>
        <w:pStyle w:val="Default"/>
        <w:numPr>
          <w:ilvl w:val="0"/>
          <w:numId w:val="11"/>
        </w:numPr>
        <w:tabs>
          <w:tab w:val="left" w:pos="567"/>
        </w:tabs>
        <w:spacing w:line="360" w:lineRule="auto"/>
        <w:ind w:left="709" w:hanging="567"/>
        <w:rPr>
          <w:rFonts w:hAnsi="標楷體" w:cstheme="minorBidi"/>
          <w:color w:val="auto"/>
          <w:kern w:val="2"/>
          <w:sz w:val="26"/>
          <w:szCs w:val="26"/>
        </w:rPr>
      </w:pPr>
      <w:r w:rsidRPr="00951124">
        <w:rPr>
          <w:rFonts w:hAnsi="標楷體" w:cstheme="minorBidi" w:hint="eastAsia"/>
          <w:color w:val="auto"/>
          <w:kern w:val="2"/>
          <w:sz w:val="26"/>
          <w:szCs w:val="26"/>
        </w:rPr>
        <w:t>實施對象：</w:t>
      </w:r>
      <w:r w:rsidR="00883054" w:rsidRPr="00951124">
        <w:rPr>
          <w:rFonts w:hAnsi="標楷體" w:cstheme="minorBidi" w:hint="eastAsia"/>
          <w:color w:val="auto"/>
          <w:kern w:val="2"/>
          <w:sz w:val="26"/>
          <w:szCs w:val="26"/>
        </w:rPr>
        <w:t>高雄市</w:t>
      </w:r>
      <w:r w:rsidRPr="00951124">
        <w:rPr>
          <w:rFonts w:hAnsi="標楷體" w:cstheme="minorBidi" w:hint="eastAsia"/>
          <w:color w:val="auto"/>
          <w:kern w:val="2"/>
          <w:sz w:val="26"/>
          <w:szCs w:val="26"/>
        </w:rPr>
        <w:t>國中地球科學教師與地球科學</w:t>
      </w:r>
      <w:r w:rsidR="00255BC3">
        <w:rPr>
          <w:rFonts w:hAnsi="標楷體" w:cstheme="minorBidi" w:hint="eastAsia"/>
          <w:color w:val="auto"/>
          <w:kern w:val="2"/>
          <w:sz w:val="26"/>
          <w:szCs w:val="26"/>
        </w:rPr>
        <w:t>未具</w:t>
      </w:r>
      <w:r w:rsidRPr="00951124">
        <w:rPr>
          <w:rFonts w:hAnsi="標楷體" w:cstheme="minorBidi" w:hint="eastAsia"/>
          <w:color w:val="auto"/>
          <w:kern w:val="2"/>
          <w:sz w:val="26"/>
          <w:szCs w:val="26"/>
        </w:rPr>
        <w:t>專長授課教師</w:t>
      </w:r>
    </w:p>
    <w:p w14:paraId="79DA76DC" w14:textId="77777777" w:rsidR="00F020B2" w:rsidRPr="00951124" w:rsidRDefault="00082FEB" w:rsidP="00F602BB">
      <w:pPr>
        <w:pStyle w:val="Default"/>
        <w:numPr>
          <w:ilvl w:val="0"/>
          <w:numId w:val="11"/>
        </w:numPr>
        <w:tabs>
          <w:tab w:val="left" w:pos="567"/>
        </w:tabs>
        <w:spacing w:line="360" w:lineRule="auto"/>
        <w:ind w:left="709" w:hanging="567"/>
        <w:jc w:val="both"/>
        <w:rPr>
          <w:rFonts w:hAnsi="標楷體" w:cstheme="minorBidi"/>
          <w:color w:val="auto"/>
          <w:kern w:val="2"/>
          <w:sz w:val="26"/>
          <w:szCs w:val="26"/>
        </w:rPr>
      </w:pPr>
      <w:r w:rsidRPr="00951124">
        <w:rPr>
          <w:rFonts w:hAnsi="標楷體" w:cstheme="minorBidi" w:hint="eastAsia"/>
          <w:color w:val="auto"/>
          <w:kern w:val="2"/>
          <w:sz w:val="26"/>
          <w:szCs w:val="26"/>
        </w:rPr>
        <w:t>實施內容</w:t>
      </w:r>
      <w:r w:rsidR="00417A8C" w:rsidRPr="00951124">
        <w:rPr>
          <w:rFonts w:hAnsi="標楷體" w:cstheme="minorBidi" w:hint="eastAsia"/>
          <w:color w:val="auto"/>
          <w:kern w:val="2"/>
          <w:sz w:val="26"/>
          <w:szCs w:val="26"/>
        </w:rPr>
        <w:t>：</w:t>
      </w:r>
    </w:p>
    <w:p w14:paraId="1D3AB117" w14:textId="6739879B" w:rsidR="00951124" w:rsidRDefault="00247228" w:rsidP="00E008CA">
      <w:pPr>
        <w:pStyle w:val="Default"/>
        <w:tabs>
          <w:tab w:val="left" w:pos="1022"/>
          <w:tab w:val="left" w:pos="1134"/>
        </w:tabs>
        <w:spacing w:line="360" w:lineRule="auto"/>
        <w:ind w:left="709" w:firstLineChars="200" w:firstLine="520"/>
        <w:jc w:val="both"/>
        <w:rPr>
          <w:rFonts w:ascii="Times New Roman" w:hAnsi="Times New Roman" w:cs="Times New Roman"/>
          <w:color w:val="000000" w:themeColor="text1"/>
          <w:sz w:val="26"/>
          <w:szCs w:val="26"/>
        </w:rPr>
      </w:pPr>
      <w:r w:rsidRPr="00247228">
        <w:rPr>
          <w:rFonts w:hAnsi="標楷體" w:cstheme="minorBidi" w:hint="eastAsia"/>
          <w:color w:val="auto"/>
          <w:kern w:val="2"/>
          <w:sz w:val="26"/>
          <w:szCs w:val="26"/>
        </w:rPr>
        <w:t>113年度的教師增能方向，將以「氣候變遷」和「宇宙天文」為主軸。氣候變遷已經成為全球社會的重要議題，對地球的生態系統、人類健康和經濟造成深遠的影響。極端天氣事件、海平面上升、生態系統變化等問題愈加嚴重，而近年來研究宇宙結構、演化、性質及起源等方面皆有重大的突破進展。因此113年度將規劃4場次相關的教師研習，每個場次3小時，共計12小時。礦物研習內容包括地球氣候系統、氣候緊急年代的挑戰以及現代天文學的宇宙觀以及太陽系的行星。希望能加深加廣現場教師的學科知識，以應用在教學課程的建構上，期能有系統地增進地科未具專長教師與地球科學教師之相關知能。</w:t>
      </w:r>
      <w:r w:rsidR="00883054" w:rsidRPr="00951124">
        <w:rPr>
          <w:rFonts w:ascii="Times New Roman" w:hAnsi="Times New Roman" w:cs="Times New Roman" w:hint="eastAsia"/>
          <w:color w:val="000000" w:themeColor="text1"/>
          <w:sz w:val="26"/>
          <w:szCs w:val="26"/>
        </w:rPr>
        <w:t>。</w:t>
      </w:r>
    </w:p>
    <w:p w14:paraId="688DFD0A" w14:textId="11198627" w:rsidR="00D51496" w:rsidRPr="00545CB1" w:rsidRDefault="00D51496" w:rsidP="00D51496">
      <w:pPr>
        <w:pStyle w:val="Default"/>
        <w:numPr>
          <w:ilvl w:val="0"/>
          <w:numId w:val="11"/>
        </w:numPr>
        <w:tabs>
          <w:tab w:val="left" w:pos="567"/>
        </w:tabs>
        <w:spacing w:line="400" w:lineRule="exact"/>
        <w:ind w:left="709" w:hanging="567"/>
        <w:rPr>
          <w:rFonts w:hAnsi="標楷體" w:cs="Times New Roman"/>
          <w:sz w:val="26"/>
          <w:szCs w:val="26"/>
        </w:rPr>
      </w:pPr>
      <w:r w:rsidRPr="00545CB1">
        <w:rPr>
          <w:rFonts w:hAnsi="標楷體" w:cs="Times New Roman"/>
          <w:sz w:val="26"/>
          <w:szCs w:val="26"/>
        </w:rPr>
        <w:t>實施辦法：</w:t>
      </w:r>
      <w:r w:rsidR="009A0C0C" w:rsidRPr="00C863B9">
        <w:rPr>
          <w:rFonts w:hAnsi="標楷體" w:cs="Times New Roman"/>
          <w:color w:val="000000" w:themeColor="text1"/>
          <w:sz w:val="26"/>
          <w:szCs w:val="26"/>
        </w:rPr>
        <w:t>本次研習採</w:t>
      </w:r>
      <w:r w:rsidR="009A0C0C" w:rsidRPr="00D51496">
        <w:rPr>
          <w:rFonts w:hAnsi="標楷體" w:cs="Times New Roman" w:hint="eastAsia"/>
          <w:color w:val="000000" w:themeColor="text1"/>
          <w:sz w:val="26"/>
          <w:szCs w:val="26"/>
        </w:rPr>
        <w:t>講師講演</w:t>
      </w:r>
      <w:r w:rsidR="009A0C0C">
        <w:rPr>
          <w:rFonts w:hAnsi="標楷體" w:cs="Times New Roman" w:hint="eastAsia"/>
          <w:color w:val="000000" w:themeColor="text1"/>
          <w:sz w:val="26"/>
          <w:szCs w:val="26"/>
        </w:rPr>
        <w:t>及</w:t>
      </w:r>
      <w:r w:rsidR="009A0C0C" w:rsidRPr="00D51496">
        <w:rPr>
          <w:rFonts w:hAnsi="標楷體" w:cs="Times New Roman" w:hint="eastAsia"/>
          <w:color w:val="000000" w:themeColor="text1"/>
          <w:sz w:val="26"/>
          <w:szCs w:val="26"/>
        </w:rPr>
        <w:t>共備</w:t>
      </w:r>
      <w:r w:rsidR="009A0C0C" w:rsidRPr="00C863B9">
        <w:rPr>
          <w:rFonts w:hAnsi="標楷體" w:cs="Times New Roman"/>
          <w:color w:val="000000" w:themeColor="text1"/>
          <w:sz w:val="26"/>
          <w:szCs w:val="26"/>
        </w:rPr>
        <w:t>討論進行</w:t>
      </w:r>
      <w:r w:rsidR="009A0C0C">
        <w:rPr>
          <w:rFonts w:hAnsi="標楷體" w:cs="Times New Roman" w:hint="eastAsia"/>
          <w:color w:val="000000" w:themeColor="text1"/>
          <w:sz w:val="26"/>
          <w:szCs w:val="26"/>
        </w:rPr>
        <w:t>(詳</w:t>
      </w:r>
      <w:r w:rsidR="009A0C0C" w:rsidRPr="00C863B9">
        <w:rPr>
          <w:rFonts w:hAnsi="標楷體" w:cs="Times New Roman"/>
          <w:color w:val="000000" w:themeColor="text1"/>
          <w:sz w:val="26"/>
          <w:szCs w:val="26"/>
        </w:rPr>
        <w:t>如附件一</w:t>
      </w:r>
      <w:r w:rsidR="009A0C0C">
        <w:rPr>
          <w:rFonts w:hAnsi="標楷體" w:cs="Times New Roman" w:hint="eastAsia"/>
          <w:color w:val="000000" w:themeColor="text1"/>
          <w:sz w:val="26"/>
          <w:szCs w:val="26"/>
        </w:rPr>
        <w:t>)，</w:t>
      </w:r>
      <w:r w:rsidR="00D34C8D" w:rsidRPr="00D34C8D">
        <w:rPr>
          <w:rFonts w:hAnsi="標楷體" w:cs="Times New Roman" w:hint="eastAsia"/>
          <w:sz w:val="26"/>
          <w:szCs w:val="26"/>
        </w:rPr>
        <w:t>欲報名參加者，請逕至「教育部全國教師在職進修資訊網」搜尋研習代碼，完成線上報名手續，網址：https://inservice.edu.tw/。</w:t>
      </w:r>
    </w:p>
    <w:p w14:paraId="0C29DB90" w14:textId="3CD8E699" w:rsidR="00C77760" w:rsidRDefault="0054736B" w:rsidP="00C77760">
      <w:pPr>
        <w:pStyle w:val="Web"/>
        <w:numPr>
          <w:ilvl w:val="2"/>
          <w:numId w:val="24"/>
        </w:numPr>
        <w:spacing w:before="0" w:beforeAutospacing="0" w:after="0" w:afterAutospacing="0" w:line="400" w:lineRule="exact"/>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研習時間</w:t>
      </w:r>
      <w:r w:rsidR="00D51496" w:rsidRPr="00545CB1">
        <w:rPr>
          <w:rFonts w:ascii="標楷體" w:eastAsia="標楷體" w:hAnsi="標楷體" w:cs="Times New Roman"/>
          <w:color w:val="000000"/>
          <w:sz w:val="26"/>
          <w:szCs w:val="26"/>
        </w:rPr>
        <w:t>：</w:t>
      </w:r>
    </w:p>
    <w:p w14:paraId="11CDF080" w14:textId="77777777" w:rsidR="00C77760" w:rsidRDefault="00C77760" w:rsidP="00C77760">
      <w:pPr>
        <w:pStyle w:val="Web"/>
        <w:spacing w:before="0" w:beforeAutospacing="0" w:after="0" w:afterAutospacing="0" w:line="400" w:lineRule="exact"/>
        <w:ind w:left="1192"/>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1、</w:t>
      </w:r>
      <w:r w:rsidRPr="00C77760">
        <w:rPr>
          <w:rFonts w:ascii="標楷體" w:eastAsia="標楷體" w:hAnsi="標楷體" w:cs="Times New Roman" w:hint="eastAsia"/>
          <w:color w:val="000000"/>
          <w:sz w:val="26"/>
          <w:szCs w:val="26"/>
        </w:rPr>
        <w:t>第一場：113年3月16日(星期六)上午8時30分至中午12時30分，</w:t>
      </w:r>
    </w:p>
    <w:p w14:paraId="377AB0FF" w14:textId="76901DA3" w:rsidR="00C77760" w:rsidRDefault="00C77760" w:rsidP="00C77760">
      <w:pPr>
        <w:pStyle w:val="Web"/>
        <w:spacing w:before="0" w:beforeAutospacing="0" w:after="0" w:afterAutospacing="0" w:line="400" w:lineRule="exact"/>
        <w:ind w:left="1192" w:firstLineChars="550" w:firstLine="1430"/>
        <w:jc w:val="both"/>
        <w:textAlignment w:val="baseline"/>
        <w:rPr>
          <w:rFonts w:ascii="標楷體" w:eastAsia="標楷體" w:hAnsi="標楷體" w:cs="Times New Roman"/>
          <w:color w:val="000000"/>
          <w:sz w:val="26"/>
          <w:szCs w:val="26"/>
        </w:rPr>
      </w:pPr>
      <w:r w:rsidRPr="00C77760">
        <w:rPr>
          <w:rFonts w:ascii="標楷體" w:eastAsia="標楷體" w:hAnsi="標楷體" w:cs="Times New Roman" w:hint="eastAsia"/>
          <w:color w:val="000000"/>
          <w:sz w:val="26"/>
          <w:szCs w:val="26"/>
        </w:rPr>
        <w:t>研習代碼：4209214。</w:t>
      </w:r>
    </w:p>
    <w:p w14:paraId="02C72B0E" w14:textId="77777777" w:rsidR="00C77760" w:rsidRDefault="00C77760" w:rsidP="00C77760">
      <w:pPr>
        <w:pStyle w:val="Web"/>
        <w:spacing w:before="0" w:beforeAutospacing="0" w:after="0" w:afterAutospacing="0" w:line="400" w:lineRule="exact"/>
        <w:ind w:firstLineChars="450" w:firstLine="1170"/>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2、</w:t>
      </w:r>
      <w:r w:rsidRPr="00C77760">
        <w:rPr>
          <w:rFonts w:ascii="標楷體" w:eastAsia="標楷體" w:hAnsi="標楷體" w:cs="Times New Roman" w:hint="eastAsia"/>
          <w:color w:val="000000"/>
          <w:sz w:val="26"/>
          <w:szCs w:val="26"/>
        </w:rPr>
        <w:t>第二場</w:t>
      </w:r>
      <w:r>
        <w:rPr>
          <w:rFonts w:ascii="標楷體" w:eastAsia="標楷體" w:hAnsi="標楷體" w:cs="Times New Roman" w:hint="eastAsia"/>
          <w:color w:val="000000"/>
          <w:sz w:val="26"/>
          <w:szCs w:val="26"/>
        </w:rPr>
        <w:t>：</w:t>
      </w:r>
      <w:r w:rsidRPr="00C77760">
        <w:rPr>
          <w:rFonts w:ascii="標楷體" w:eastAsia="標楷體" w:hAnsi="標楷體" w:cs="Times New Roman" w:hint="eastAsia"/>
          <w:color w:val="000000"/>
          <w:sz w:val="26"/>
          <w:szCs w:val="26"/>
        </w:rPr>
        <w:t>113年3月16日(星期六)下午1時30分至5時，</w:t>
      </w:r>
    </w:p>
    <w:p w14:paraId="70B93BAC" w14:textId="77777777" w:rsidR="00C77760" w:rsidRDefault="00C77760" w:rsidP="00C77760">
      <w:pPr>
        <w:pStyle w:val="Web"/>
        <w:spacing w:before="0" w:beforeAutospacing="0" w:after="0" w:afterAutospacing="0" w:line="400" w:lineRule="exact"/>
        <w:ind w:firstLineChars="1000" w:firstLine="2600"/>
        <w:jc w:val="both"/>
        <w:textAlignment w:val="baseline"/>
        <w:rPr>
          <w:rFonts w:ascii="標楷體" w:eastAsia="標楷體" w:hAnsi="標楷體" w:cs="Times New Roman"/>
          <w:color w:val="000000"/>
          <w:sz w:val="26"/>
          <w:szCs w:val="26"/>
        </w:rPr>
      </w:pPr>
      <w:r w:rsidRPr="00C77760">
        <w:rPr>
          <w:rFonts w:ascii="標楷體" w:eastAsia="標楷體" w:hAnsi="標楷體" w:cs="Times New Roman" w:hint="eastAsia"/>
          <w:color w:val="000000"/>
          <w:sz w:val="26"/>
          <w:szCs w:val="26"/>
        </w:rPr>
        <w:t>研習代碼：4209216。</w:t>
      </w:r>
    </w:p>
    <w:p w14:paraId="542BFFAD" w14:textId="77777777" w:rsidR="00C77760" w:rsidRDefault="00C77760" w:rsidP="00C77760">
      <w:pPr>
        <w:pStyle w:val="Web"/>
        <w:spacing w:before="0" w:beforeAutospacing="0" w:after="0" w:afterAutospacing="0" w:line="400" w:lineRule="exact"/>
        <w:ind w:firstLineChars="450" w:firstLine="1170"/>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3、</w:t>
      </w:r>
      <w:r w:rsidR="00247228">
        <w:rPr>
          <w:rFonts w:ascii="標楷體" w:eastAsia="標楷體" w:hAnsi="標楷體" w:cs="Times New Roman" w:hint="eastAsia"/>
          <w:color w:val="000000"/>
          <w:sz w:val="26"/>
          <w:szCs w:val="26"/>
        </w:rPr>
        <w:t>第三場</w:t>
      </w:r>
      <w:r>
        <w:rPr>
          <w:rFonts w:ascii="標楷體" w:eastAsia="標楷體" w:hAnsi="標楷體" w:cs="Times New Roman" w:hint="eastAsia"/>
          <w:color w:val="000000"/>
          <w:sz w:val="26"/>
          <w:szCs w:val="26"/>
        </w:rPr>
        <w:t>：</w:t>
      </w:r>
      <w:r w:rsidRPr="00C77760">
        <w:rPr>
          <w:rFonts w:ascii="標楷體" w:eastAsia="標楷體" w:hAnsi="標楷體" w:cs="Times New Roman" w:hint="eastAsia"/>
          <w:color w:val="000000"/>
          <w:sz w:val="26"/>
          <w:szCs w:val="26"/>
        </w:rPr>
        <w:t>113年5月25日(星期六)上午8時30分至中午12時30分，</w:t>
      </w:r>
    </w:p>
    <w:p w14:paraId="22D348FB" w14:textId="36FC5FCC" w:rsidR="00C77760" w:rsidRDefault="00C77760" w:rsidP="00C77760">
      <w:pPr>
        <w:pStyle w:val="Web"/>
        <w:spacing w:before="0" w:beforeAutospacing="0" w:after="0" w:afterAutospacing="0" w:line="400" w:lineRule="exact"/>
        <w:ind w:firstLineChars="1000" w:firstLine="2600"/>
        <w:jc w:val="both"/>
        <w:textAlignment w:val="baseline"/>
        <w:rPr>
          <w:rFonts w:ascii="標楷體" w:eastAsia="標楷體" w:hAnsi="標楷體" w:cs="Times New Roman"/>
          <w:color w:val="000000"/>
          <w:sz w:val="26"/>
          <w:szCs w:val="26"/>
        </w:rPr>
      </w:pPr>
      <w:r w:rsidRPr="00C77760">
        <w:rPr>
          <w:rFonts w:ascii="標楷體" w:eastAsia="標楷體" w:hAnsi="標楷體" w:cs="Times New Roman" w:hint="eastAsia"/>
          <w:color w:val="000000"/>
          <w:sz w:val="26"/>
          <w:szCs w:val="26"/>
        </w:rPr>
        <w:t>研習代碼：4209221。</w:t>
      </w:r>
    </w:p>
    <w:p w14:paraId="5215460B" w14:textId="675900DB" w:rsidR="00C77760" w:rsidRDefault="00C77760" w:rsidP="00C77760">
      <w:pPr>
        <w:pStyle w:val="Web"/>
        <w:spacing w:before="0" w:beforeAutospacing="0" w:after="0" w:afterAutospacing="0" w:line="400" w:lineRule="exact"/>
        <w:ind w:firstLineChars="450" w:firstLine="1170"/>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4、</w:t>
      </w:r>
      <w:r w:rsidR="00247228">
        <w:rPr>
          <w:rFonts w:ascii="標楷體" w:eastAsia="標楷體" w:hAnsi="標楷體" w:cs="Times New Roman" w:hint="eastAsia"/>
          <w:color w:val="000000"/>
          <w:sz w:val="26"/>
          <w:szCs w:val="26"/>
        </w:rPr>
        <w:t>第四場</w:t>
      </w:r>
      <w:r w:rsidRPr="00C77760">
        <w:rPr>
          <w:rFonts w:ascii="標楷體" w:eastAsia="標楷體" w:hAnsi="標楷體" w:cs="Times New Roman" w:hint="eastAsia"/>
          <w:color w:val="000000"/>
          <w:sz w:val="26"/>
          <w:szCs w:val="26"/>
        </w:rPr>
        <w:t>：113年5月25日(星期六)下午1時30分至5時，</w:t>
      </w:r>
    </w:p>
    <w:p w14:paraId="705B09ED" w14:textId="77777777" w:rsidR="00D34C8D" w:rsidRDefault="00C77760" w:rsidP="00D34C8D">
      <w:pPr>
        <w:pStyle w:val="Web"/>
        <w:spacing w:before="0" w:beforeAutospacing="0" w:after="0" w:afterAutospacing="0" w:line="400" w:lineRule="exact"/>
        <w:ind w:leftChars="1025" w:left="2460" w:firstLineChars="50" w:firstLine="130"/>
        <w:jc w:val="both"/>
        <w:textAlignment w:val="baseline"/>
        <w:rPr>
          <w:rFonts w:ascii="標楷體" w:eastAsia="標楷體" w:hAnsi="標楷體" w:cs="Times New Roman"/>
          <w:color w:val="000000"/>
          <w:sz w:val="26"/>
          <w:szCs w:val="26"/>
        </w:rPr>
      </w:pPr>
      <w:r w:rsidRPr="00C77760">
        <w:rPr>
          <w:rFonts w:ascii="標楷體" w:eastAsia="標楷體" w:hAnsi="標楷體" w:cs="Times New Roman" w:hint="eastAsia"/>
          <w:color w:val="000000"/>
          <w:sz w:val="26"/>
          <w:szCs w:val="26"/>
        </w:rPr>
        <w:t>研習代碼：</w:t>
      </w:r>
      <w:r w:rsidRPr="00C77760">
        <w:rPr>
          <w:rFonts w:ascii="標楷體" w:eastAsia="標楷體" w:hAnsi="標楷體" w:cs="Times New Roman"/>
          <w:color w:val="000000"/>
          <w:sz w:val="26"/>
          <w:szCs w:val="26"/>
        </w:rPr>
        <w:t>4209223</w:t>
      </w:r>
      <w:r w:rsidRPr="00C77760">
        <w:rPr>
          <w:rFonts w:ascii="標楷體" w:eastAsia="標楷體" w:hAnsi="標楷體" w:cs="Times New Roman" w:hint="eastAsia"/>
          <w:color w:val="000000"/>
          <w:sz w:val="26"/>
          <w:szCs w:val="26"/>
        </w:rPr>
        <w:t>。</w:t>
      </w:r>
    </w:p>
    <w:p w14:paraId="5C82CF5D" w14:textId="365B29B5" w:rsidR="00C77760" w:rsidRPr="00D34C8D" w:rsidRDefault="00D34C8D" w:rsidP="008E1B6A">
      <w:pPr>
        <w:pStyle w:val="Web"/>
        <w:spacing w:before="0" w:beforeAutospacing="0" w:after="0" w:afterAutospacing="0" w:line="400" w:lineRule="exact"/>
        <w:ind w:leftChars="325" w:left="2603" w:hangingChars="701" w:hanging="1823"/>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lastRenderedPageBreak/>
        <w:t>(</w:t>
      </w:r>
      <w:r w:rsidR="009A0C0C">
        <w:rPr>
          <w:rFonts w:ascii="標楷體" w:eastAsia="標楷體" w:hAnsi="標楷體" w:cs="Times New Roman" w:hint="eastAsia"/>
          <w:color w:val="000000"/>
          <w:sz w:val="26"/>
          <w:szCs w:val="26"/>
        </w:rPr>
        <w:t>二</w:t>
      </w:r>
      <w:r>
        <w:rPr>
          <w:rFonts w:ascii="標楷體" w:eastAsia="標楷體" w:hAnsi="標楷體" w:cs="Times New Roman"/>
          <w:color w:val="000000"/>
          <w:sz w:val="26"/>
          <w:szCs w:val="26"/>
        </w:rPr>
        <w:t>)</w:t>
      </w:r>
      <w:r w:rsidRPr="00545CB1">
        <w:rPr>
          <w:rFonts w:ascii="標楷體" w:eastAsia="標楷體" w:hAnsi="標楷體" w:cs="Times New Roman"/>
          <w:color w:val="000000"/>
          <w:sz w:val="26"/>
          <w:szCs w:val="26"/>
        </w:rPr>
        <w:t>報名期</w:t>
      </w:r>
      <w:r>
        <w:rPr>
          <w:rFonts w:ascii="標楷體" w:eastAsia="標楷體" w:hAnsi="標楷體" w:cs="Times New Roman" w:hint="eastAsia"/>
          <w:color w:val="000000"/>
          <w:sz w:val="26"/>
          <w:szCs w:val="26"/>
        </w:rPr>
        <w:t>限</w:t>
      </w:r>
      <w:r w:rsidRPr="00545CB1">
        <w:rPr>
          <w:rFonts w:ascii="標楷體" w:eastAsia="標楷體" w:hAnsi="標楷體" w:cs="Times New Roman"/>
          <w:color w:val="000000"/>
          <w:sz w:val="26"/>
          <w:szCs w:val="26"/>
        </w:rPr>
        <w:t>：</w:t>
      </w:r>
      <w:r w:rsidR="007C7718" w:rsidRPr="007C7718">
        <w:rPr>
          <w:rFonts w:ascii="標楷體" w:eastAsia="標楷體" w:hAnsi="標楷體" w:cs="Times New Roman" w:hint="eastAsia"/>
          <w:color w:val="000000"/>
          <w:sz w:val="26"/>
          <w:szCs w:val="26"/>
        </w:rPr>
        <w:t>第一場、第二場自即日起至113年3月12日(星期二)止；第三場、第四場自即日起至113年5月19日(星期二)止</w:t>
      </w:r>
      <w:r>
        <w:rPr>
          <w:rFonts w:ascii="標楷體" w:eastAsia="標楷體" w:hAnsi="標楷體" w:cs="Times New Roman" w:hint="eastAsia"/>
          <w:color w:val="000000"/>
          <w:sz w:val="26"/>
          <w:szCs w:val="26"/>
        </w:rPr>
        <w:t>，</w:t>
      </w:r>
      <w:r w:rsidRPr="00545CB1">
        <w:rPr>
          <w:rFonts w:ascii="標楷體" w:eastAsia="標楷體" w:hAnsi="標楷體" w:cs="Times New Roman"/>
          <w:color w:val="000000"/>
          <w:sz w:val="26"/>
          <w:szCs w:val="26"/>
        </w:rPr>
        <w:t>以利後續</w:t>
      </w:r>
      <w:r>
        <w:rPr>
          <w:rFonts w:ascii="標楷體" w:eastAsia="標楷體" w:hAnsi="標楷體" w:cs="Times New Roman" w:hint="eastAsia"/>
          <w:color w:val="000000"/>
          <w:sz w:val="26"/>
          <w:szCs w:val="26"/>
        </w:rPr>
        <w:t>研習</w:t>
      </w:r>
      <w:r w:rsidRPr="00545CB1">
        <w:rPr>
          <w:rFonts w:ascii="標楷體" w:eastAsia="標楷體" w:hAnsi="標楷體" w:cs="Times New Roman"/>
          <w:color w:val="000000"/>
          <w:sz w:val="26"/>
          <w:szCs w:val="26"/>
        </w:rPr>
        <w:t>活動安排。</w:t>
      </w:r>
    </w:p>
    <w:p w14:paraId="4C3FA7A0" w14:textId="77777777" w:rsidR="007C7718" w:rsidRDefault="00D51496" w:rsidP="00823853">
      <w:pPr>
        <w:pStyle w:val="Web"/>
        <w:spacing w:before="0" w:beforeAutospacing="0" w:after="0" w:afterAutospacing="0" w:line="400" w:lineRule="exact"/>
        <w:ind w:firstLineChars="300" w:firstLine="780"/>
        <w:jc w:val="both"/>
        <w:textAlignment w:val="baseline"/>
        <w:rPr>
          <w:rFonts w:ascii="Times New Roman" w:eastAsia="標楷體" w:hAnsi="Times New Roman" w:cs="Times New Roman"/>
          <w:color w:val="000000" w:themeColor="text1"/>
          <w:sz w:val="26"/>
          <w:szCs w:val="26"/>
        </w:rPr>
      </w:pPr>
      <w:r>
        <w:rPr>
          <w:rFonts w:ascii="標楷體" w:eastAsia="標楷體" w:hAnsi="標楷體" w:cs="Times New Roman"/>
          <w:color w:val="000000"/>
          <w:sz w:val="26"/>
          <w:szCs w:val="26"/>
        </w:rPr>
        <w:t>(</w:t>
      </w:r>
      <w:r w:rsidR="009A0C0C">
        <w:rPr>
          <w:rFonts w:ascii="標楷體" w:eastAsia="標楷體" w:hAnsi="標楷體" w:cs="Times New Roman" w:hint="eastAsia"/>
          <w:color w:val="000000"/>
          <w:sz w:val="26"/>
          <w:szCs w:val="26"/>
        </w:rPr>
        <w:t>三</w:t>
      </w:r>
      <w:r>
        <w:rPr>
          <w:rFonts w:ascii="標楷體" w:eastAsia="標楷體" w:hAnsi="標楷體" w:cs="Times New Roman"/>
          <w:color w:val="000000"/>
          <w:sz w:val="26"/>
          <w:szCs w:val="26"/>
        </w:rPr>
        <w:t>)</w:t>
      </w:r>
      <w:r w:rsidRPr="00545CB1">
        <w:rPr>
          <w:rFonts w:ascii="標楷體" w:eastAsia="標楷體" w:hAnsi="標楷體" w:cs="Times New Roman"/>
          <w:color w:val="000000"/>
          <w:sz w:val="26"/>
          <w:szCs w:val="26"/>
        </w:rPr>
        <w:t>研習講師：</w:t>
      </w:r>
      <w:r w:rsidR="00255BC3">
        <w:rPr>
          <w:rFonts w:ascii="標楷體" w:eastAsia="標楷體" w:hAnsi="標楷體" w:cs="Times New Roman" w:hint="eastAsia"/>
          <w:color w:val="000000"/>
          <w:sz w:val="26"/>
          <w:szCs w:val="26"/>
        </w:rPr>
        <w:t>臺</w:t>
      </w:r>
      <w:r w:rsidR="00247228">
        <w:rPr>
          <w:rFonts w:ascii="標楷體" w:eastAsia="標楷體" w:hAnsi="標楷體" w:cs="Times New Roman" w:hint="eastAsia"/>
          <w:color w:val="000000"/>
          <w:sz w:val="26"/>
          <w:szCs w:val="26"/>
        </w:rPr>
        <w:t>灣</w:t>
      </w:r>
      <w:r w:rsidRPr="00545CB1">
        <w:rPr>
          <w:rFonts w:ascii="標楷體" w:eastAsia="標楷體" w:hAnsi="標楷體" w:cs="Times New Roman"/>
          <w:color w:val="000000"/>
          <w:sz w:val="26"/>
          <w:szCs w:val="26"/>
        </w:rPr>
        <w:t>大學</w:t>
      </w:r>
      <w:r w:rsidR="00247228" w:rsidRPr="00247228">
        <w:rPr>
          <w:rFonts w:ascii="Times New Roman" w:eastAsia="標楷體" w:hAnsi="Times New Roman" w:cs="Times New Roman" w:hint="eastAsia"/>
          <w:color w:val="000000" w:themeColor="text1"/>
          <w:sz w:val="26"/>
          <w:szCs w:val="26"/>
        </w:rPr>
        <w:t>曾琬鈴助理教授</w:t>
      </w:r>
      <w:r w:rsidR="00247228">
        <w:rPr>
          <w:rFonts w:ascii="Times New Roman" w:eastAsia="標楷體" w:hAnsi="Times New Roman" w:cs="Times New Roman" w:hint="eastAsia"/>
          <w:color w:val="000000" w:themeColor="text1"/>
          <w:sz w:val="26"/>
          <w:szCs w:val="26"/>
        </w:rPr>
        <w:t>、中山大學郭政育副教授</w:t>
      </w:r>
      <w:r w:rsidR="007C7718">
        <w:rPr>
          <w:rFonts w:ascii="Times New Roman" w:eastAsia="標楷體" w:hAnsi="Times New Roman" w:cs="Times New Roman" w:hint="eastAsia"/>
          <w:color w:val="000000" w:themeColor="text1"/>
          <w:sz w:val="26"/>
          <w:szCs w:val="26"/>
        </w:rPr>
        <w:t>。</w:t>
      </w:r>
    </w:p>
    <w:p w14:paraId="1FF2D57E" w14:textId="27A7BAF5" w:rsidR="00823853" w:rsidRDefault="00E24F81" w:rsidP="007C7718">
      <w:pPr>
        <w:widowControl/>
        <w:spacing w:line="400" w:lineRule="atLeast"/>
        <w:ind w:firstLineChars="250" w:firstLine="650"/>
        <w:rPr>
          <w:rFonts w:ascii="標楷體" w:eastAsia="標楷體" w:hAnsi="標楷體"/>
          <w:sz w:val="26"/>
          <w:szCs w:val="26"/>
        </w:rPr>
      </w:pPr>
      <w:r>
        <w:rPr>
          <w:rFonts w:ascii="標楷體" w:eastAsia="標楷體" w:hAnsi="標楷體" w:cs="Times New Roman" w:hint="eastAsia"/>
          <w:color w:val="000000" w:themeColor="text1"/>
          <w:sz w:val="26"/>
          <w:szCs w:val="26"/>
        </w:rPr>
        <w:t xml:space="preserve"> </w:t>
      </w:r>
      <w:r w:rsidR="007C7718">
        <w:rPr>
          <w:rFonts w:ascii="標楷體" w:eastAsia="標楷體" w:hAnsi="標楷體" w:cs="Times New Roman"/>
          <w:color w:val="000000" w:themeColor="text1"/>
          <w:sz w:val="26"/>
          <w:szCs w:val="26"/>
        </w:rPr>
        <w:t>(</w:t>
      </w:r>
      <w:r>
        <w:rPr>
          <w:rFonts w:ascii="標楷體" w:eastAsia="標楷體" w:hAnsi="標楷體" w:cs="Times New Roman" w:hint="eastAsia"/>
          <w:color w:val="000000" w:themeColor="text1"/>
          <w:sz w:val="26"/>
          <w:szCs w:val="26"/>
        </w:rPr>
        <w:t>四</w:t>
      </w:r>
      <w:r w:rsidR="007C7718">
        <w:rPr>
          <w:rFonts w:ascii="標楷體" w:eastAsia="標楷體" w:hAnsi="標楷體" w:cs="Times New Roman"/>
          <w:color w:val="000000" w:themeColor="text1"/>
          <w:sz w:val="26"/>
          <w:szCs w:val="26"/>
        </w:rPr>
        <w:t>)</w:t>
      </w:r>
      <w:r w:rsidR="007C7718">
        <w:rPr>
          <w:rFonts w:ascii="標楷體" w:eastAsia="標楷體" w:hAnsi="標楷體" w:cs="Times New Roman" w:hint="eastAsia"/>
          <w:color w:val="000000" w:themeColor="text1"/>
          <w:sz w:val="26"/>
          <w:szCs w:val="26"/>
        </w:rPr>
        <w:t>研習地點：</w:t>
      </w:r>
      <w:r w:rsidR="00823853" w:rsidRPr="00823853">
        <w:rPr>
          <w:rFonts w:ascii="標楷體" w:eastAsia="標楷體" w:hAnsi="標楷體" w:hint="eastAsia"/>
          <w:sz w:val="26"/>
          <w:szCs w:val="26"/>
        </w:rPr>
        <w:t>高雄市立陽明國中尚義三樓地球科學資源中心(高雄市義華路</w:t>
      </w:r>
    </w:p>
    <w:p w14:paraId="092798EB" w14:textId="3265B940" w:rsidR="007C7718" w:rsidRPr="007C7718" w:rsidRDefault="00823853" w:rsidP="007C7718">
      <w:pPr>
        <w:widowControl/>
        <w:spacing w:line="400" w:lineRule="atLeast"/>
        <w:ind w:firstLineChars="1000" w:firstLine="2600"/>
        <w:rPr>
          <w:rFonts w:ascii="標楷體" w:eastAsia="標楷體" w:hAnsi="標楷體"/>
          <w:sz w:val="26"/>
          <w:szCs w:val="26"/>
        </w:rPr>
      </w:pPr>
      <w:r w:rsidRPr="00823853">
        <w:rPr>
          <w:rFonts w:ascii="標楷體" w:eastAsia="標楷體" w:hAnsi="標楷體" w:hint="eastAsia"/>
          <w:sz w:val="26"/>
          <w:szCs w:val="26"/>
        </w:rPr>
        <w:t>166號)。</w:t>
      </w:r>
    </w:p>
    <w:p w14:paraId="539B08C8" w14:textId="4F9E33B7" w:rsidR="007C5AD7" w:rsidRPr="00823853" w:rsidRDefault="007C5AD7" w:rsidP="00823853">
      <w:pPr>
        <w:widowControl/>
        <w:spacing w:line="400" w:lineRule="atLeast"/>
        <w:rPr>
          <w:rFonts w:ascii="標楷體" w:eastAsia="標楷體" w:hAnsi="標楷體"/>
          <w:sz w:val="26"/>
          <w:szCs w:val="26"/>
        </w:rPr>
      </w:pPr>
      <w:r w:rsidRPr="00823853">
        <w:rPr>
          <w:rFonts w:ascii="標楷體" w:eastAsia="標楷體" w:hAnsi="標楷體" w:hint="eastAsia"/>
          <w:sz w:val="26"/>
          <w:szCs w:val="26"/>
        </w:rPr>
        <w:t>六、</w:t>
      </w:r>
      <w:r w:rsidRPr="00823853">
        <w:rPr>
          <w:rFonts w:ascii="標楷體" w:eastAsia="標楷體" w:hAnsi="標楷體"/>
          <w:sz w:val="26"/>
          <w:szCs w:val="26"/>
        </w:rPr>
        <w:t>注意事項</w:t>
      </w:r>
      <w:r w:rsidRPr="00823853">
        <w:rPr>
          <w:rFonts w:ascii="標楷體" w:eastAsia="標楷體" w:hAnsi="標楷體" w:hint="eastAsia"/>
          <w:sz w:val="26"/>
          <w:szCs w:val="26"/>
        </w:rPr>
        <w:t>：</w:t>
      </w:r>
    </w:p>
    <w:p w14:paraId="7DACC5F5" w14:textId="77777777" w:rsidR="007C5AD7" w:rsidRPr="00951124" w:rsidRDefault="007C5AD7" w:rsidP="007C5AD7">
      <w:pPr>
        <w:pStyle w:val="Default"/>
        <w:tabs>
          <w:tab w:val="left" w:pos="567"/>
        </w:tabs>
        <w:spacing w:line="288" w:lineRule="auto"/>
        <w:ind w:left="567"/>
        <w:rPr>
          <w:rFonts w:hAnsi="標楷體" w:cstheme="minorBidi"/>
          <w:color w:val="auto"/>
          <w:kern w:val="2"/>
          <w:sz w:val="26"/>
          <w:szCs w:val="26"/>
        </w:rPr>
      </w:pPr>
      <w:r w:rsidRPr="00951124">
        <w:rPr>
          <w:rFonts w:hAnsi="標楷體" w:cstheme="minorBidi" w:hint="eastAsia"/>
          <w:color w:val="auto"/>
          <w:kern w:val="2"/>
          <w:sz w:val="26"/>
          <w:szCs w:val="26"/>
        </w:rPr>
        <w:t>(一)</w:t>
      </w:r>
      <w:r w:rsidRPr="00951124">
        <w:rPr>
          <w:rFonts w:hAnsi="標楷體" w:cstheme="minorBidi"/>
          <w:color w:val="auto"/>
          <w:kern w:val="2"/>
          <w:sz w:val="26"/>
          <w:szCs w:val="26"/>
        </w:rPr>
        <w:t>本次研習</w:t>
      </w:r>
      <w:r w:rsidRPr="00951124">
        <w:rPr>
          <w:rFonts w:hAnsi="標楷體" w:cstheme="minorBidi" w:hint="eastAsia"/>
          <w:color w:val="auto"/>
          <w:kern w:val="2"/>
          <w:sz w:val="26"/>
          <w:szCs w:val="26"/>
        </w:rPr>
        <w:t>午餐自理</w:t>
      </w:r>
      <w:r w:rsidRPr="00951124">
        <w:rPr>
          <w:rFonts w:hAnsi="標楷體" w:cstheme="minorBidi"/>
          <w:color w:val="auto"/>
          <w:kern w:val="2"/>
          <w:sz w:val="26"/>
          <w:szCs w:val="26"/>
        </w:rPr>
        <w:t>。</w:t>
      </w:r>
    </w:p>
    <w:p w14:paraId="68333805" w14:textId="2EE3B838" w:rsidR="007C5AD7" w:rsidRPr="00951124" w:rsidRDefault="007C5AD7" w:rsidP="007C5AD7">
      <w:pPr>
        <w:pStyle w:val="Default"/>
        <w:tabs>
          <w:tab w:val="left" w:pos="567"/>
        </w:tabs>
        <w:spacing w:line="288" w:lineRule="auto"/>
        <w:ind w:leftChars="236" w:left="1130" w:hangingChars="217" w:hanging="564"/>
        <w:rPr>
          <w:rFonts w:hAnsi="標楷體" w:cstheme="minorBidi"/>
          <w:color w:val="auto"/>
          <w:kern w:val="2"/>
          <w:sz w:val="26"/>
          <w:szCs w:val="26"/>
        </w:rPr>
      </w:pPr>
      <w:r w:rsidRPr="00951124">
        <w:rPr>
          <w:rFonts w:hAnsi="標楷體" w:cstheme="minorBidi" w:hint="eastAsia"/>
          <w:color w:val="auto"/>
          <w:kern w:val="2"/>
          <w:sz w:val="26"/>
          <w:szCs w:val="26"/>
        </w:rPr>
        <w:t>(二)</w:t>
      </w:r>
      <w:r w:rsidR="00255BC3">
        <w:rPr>
          <w:rFonts w:hAnsi="標楷體" w:cstheme="minorBidi" w:hint="eastAsia"/>
          <w:color w:val="auto"/>
          <w:kern w:val="2"/>
          <w:sz w:val="26"/>
          <w:szCs w:val="26"/>
        </w:rPr>
        <w:t>倘</w:t>
      </w:r>
      <w:r w:rsidRPr="00951124">
        <w:rPr>
          <w:rFonts w:hAnsi="標楷體" w:cstheme="minorBidi"/>
          <w:color w:val="auto"/>
          <w:kern w:val="2"/>
          <w:sz w:val="26"/>
          <w:szCs w:val="26"/>
        </w:rPr>
        <w:t>有身體不適者，</w:t>
      </w:r>
      <w:r w:rsidR="000438B8">
        <w:rPr>
          <w:rFonts w:hAnsi="標楷體" w:cstheme="minorBidi" w:hint="eastAsia"/>
          <w:color w:val="auto"/>
          <w:kern w:val="2"/>
          <w:sz w:val="26"/>
          <w:szCs w:val="26"/>
        </w:rPr>
        <w:t>請避免</w:t>
      </w:r>
      <w:r w:rsidRPr="00951124">
        <w:rPr>
          <w:rFonts w:hAnsi="標楷體" w:cstheme="minorBidi"/>
          <w:color w:val="auto"/>
          <w:kern w:val="2"/>
          <w:sz w:val="26"/>
          <w:szCs w:val="26"/>
        </w:rPr>
        <w:t>活動當天前往參加研習。</w:t>
      </w:r>
    </w:p>
    <w:p w14:paraId="0FF906F0" w14:textId="32341D72" w:rsidR="007C5AD7" w:rsidRDefault="007C5AD7" w:rsidP="003C5F4A">
      <w:pPr>
        <w:pStyle w:val="Default"/>
        <w:tabs>
          <w:tab w:val="left" w:pos="567"/>
        </w:tabs>
        <w:spacing w:line="400" w:lineRule="exact"/>
        <w:ind w:left="520" w:hangingChars="200" w:hanging="520"/>
        <w:rPr>
          <w:rFonts w:hAnsi="標楷體" w:cstheme="minorBidi"/>
          <w:color w:val="auto"/>
          <w:kern w:val="2"/>
          <w:sz w:val="26"/>
          <w:szCs w:val="26"/>
        </w:rPr>
      </w:pPr>
      <w:r>
        <w:rPr>
          <w:rFonts w:hAnsi="標楷體" w:cstheme="minorBidi" w:hint="eastAsia"/>
          <w:color w:val="auto"/>
          <w:kern w:val="2"/>
          <w:sz w:val="26"/>
          <w:szCs w:val="26"/>
        </w:rPr>
        <w:t>七、</w:t>
      </w:r>
      <w:r w:rsidRPr="00951124">
        <w:rPr>
          <w:rFonts w:hAnsi="標楷體" w:cstheme="minorBidi" w:hint="eastAsia"/>
          <w:color w:val="auto"/>
          <w:kern w:val="2"/>
          <w:sz w:val="26"/>
          <w:szCs w:val="26"/>
        </w:rPr>
        <w:t>參加本研習之教師同意以公</w:t>
      </w:r>
      <w:r w:rsidR="00A962AE">
        <w:rPr>
          <w:rFonts w:hAnsi="標楷體" w:cstheme="minorBidi" w:hint="eastAsia"/>
          <w:color w:val="auto"/>
          <w:kern w:val="2"/>
          <w:sz w:val="26"/>
          <w:szCs w:val="26"/>
        </w:rPr>
        <w:t>(差)</w:t>
      </w:r>
      <w:r w:rsidRPr="00951124">
        <w:rPr>
          <w:rFonts w:hAnsi="標楷體" w:cstheme="minorBidi" w:hint="eastAsia"/>
          <w:color w:val="auto"/>
          <w:kern w:val="2"/>
          <w:sz w:val="26"/>
          <w:szCs w:val="26"/>
        </w:rPr>
        <w:t>假登記，依實際參與</w:t>
      </w:r>
      <w:r w:rsidR="004C594F">
        <w:rPr>
          <w:rFonts w:hAnsi="標楷體" w:cstheme="minorBidi" w:hint="eastAsia"/>
          <w:color w:val="auto"/>
          <w:kern w:val="2"/>
          <w:sz w:val="26"/>
          <w:szCs w:val="26"/>
        </w:rPr>
        <w:t>情形</w:t>
      </w:r>
      <w:r w:rsidRPr="00951124">
        <w:rPr>
          <w:rFonts w:hAnsi="標楷體" w:cstheme="minorBidi" w:hint="eastAsia"/>
          <w:color w:val="auto"/>
          <w:kern w:val="2"/>
          <w:sz w:val="26"/>
          <w:szCs w:val="26"/>
        </w:rPr>
        <w:t>核予研習時數。本案參加教師及工作人員於假日出席活動，得於法定時間內覈實補休。</w:t>
      </w:r>
    </w:p>
    <w:p w14:paraId="2FBDEFFC" w14:textId="77777777" w:rsidR="003C5F4A" w:rsidRPr="00545CB1" w:rsidRDefault="003C5F4A" w:rsidP="003C5F4A">
      <w:pPr>
        <w:pStyle w:val="Default"/>
        <w:tabs>
          <w:tab w:val="left" w:pos="567"/>
        </w:tabs>
        <w:spacing w:line="400" w:lineRule="exact"/>
        <w:ind w:left="520" w:hangingChars="200" w:hanging="520"/>
        <w:jc w:val="both"/>
        <w:rPr>
          <w:rFonts w:hAnsi="標楷體" w:cs="Times New Roman"/>
          <w:color w:val="000000" w:themeColor="text1"/>
          <w:sz w:val="26"/>
          <w:szCs w:val="26"/>
        </w:rPr>
      </w:pPr>
      <w:r>
        <w:rPr>
          <w:rFonts w:hAnsi="標楷體" w:cstheme="minorBidi" w:hint="eastAsia"/>
          <w:color w:val="auto"/>
          <w:kern w:val="2"/>
          <w:sz w:val="26"/>
          <w:szCs w:val="26"/>
        </w:rPr>
        <w:t>八、</w:t>
      </w:r>
      <w:r w:rsidRPr="00545CB1">
        <w:rPr>
          <w:rFonts w:hAnsi="標楷體" w:cs="Times New Roman"/>
          <w:sz w:val="26"/>
          <w:szCs w:val="26"/>
        </w:rPr>
        <w:t>獎勵：研習活動結束後，承辦研習有功人員逕依高雄市立各級學校及幼稚園教職員工獎懲案件處理要點，暨補充規定辦理敘獎。</w:t>
      </w:r>
    </w:p>
    <w:p w14:paraId="5F8BE6F9" w14:textId="1524C4BD" w:rsidR="007C5AD7" w:rsidRPr="00951124" w:rsidRDefault="003C5F4A" w:rsidP="007C5AD7">
      <w:pPr>
        <w:pStyle w:val="Default"/>
        <w:tabs>
          <w:tab w:val="left" w:pos="567"/>
        </w:tabs>
        <w:spacing w:line="360" w:lineRule="auto"/>
        <w:jc w:val="both"/>
        <w:rPr>
          <w:rFonts w:hAnsi="標楷體" w:cstheme="minorBidi"/>
          <w:color w:val="auto"/>
          <w:kern w:val="2"/>
          <w:sz w:val="26"/>
          <w:szCs w:val="26"/>
        </w:rPr>
      </w:pPr>
      <w:r>
        <w:rPr>
          <w:rFonts w:hAnsi="標楷體" w:cstheme="minorBidi" w:hint="eastAsia"/>
          <w:color w:val="auto"/>
          <w:kern w:val="2"/>
          <w:sz w:val="26"/>
          <w:szCs w:val="26"/>
        </w:rPr>
        <w:t>九</w:t>
      </w:r>
      <w:r w:rsidR="007C5AD7">
        <w:rPr>
          <w:rFonts w:hAnsi="標楷體" w:cstheme="minorBidi" w:hint="eastAsia"/>
          <w:color w:val="auto"/>
          <w:kern w:val="2"/>
          <w:sz w:val="26"/>
          <w:szCs w:val="26"/>
        </w:rPr>
        <w:t>、</w:t>
      </w:r>
      <w:r w:rsidR="007C5AD7" w:rsidRPr="00951124">
        <w:rPr>
          <w:rFonts w:hAnsi="標楷體" w:cstheme="minorBidi" w:hint="eastAsia"/>
          <w:color w:val="auto"/>
          <w:kern w:val="2"/>
          <w:sz w:val="26"/>
          <w:szCs w:val="26"/>
        </w:rPr>
        <w:t>依據高雄市政府教育局下授本校地球科學資源中心研習經費辦理。</w:t>
      </w:r>
    </w:p>
    <w:p w14:paraId="00884DBE" w14:textId="77777777" w:rsidR="003C5F4A" w:rsidRDefault="007C5AD7" w:rsidP="003C5F4A">
      <w:pPr>
        <w:pStyle w:val="Default"/>
        <w:tabs>
          <w:tab w:val="left" w:pos="567"/>
        </w:tabs>
        <w:spacing w:line="400" w:lineRule="exact"/>
        <w:jc w:val="both"/>
        <w:rPr>
          <w:rFonts w:hAnsi="標楷體" w:cstheme="minorBidi"/>
          <w:color w:val="auto"/>
          <w:kern w:val="2"/>
          <w:sz w:val="26"/>
          <w:szCs w:val="26"/>
        </w:rPr>
      </w:pPr>
      <w:r>
        <w:rPr>
          <w:rFonts w:hAnsi="標楷體" w:cstheme="minorBidi" w:hint="eastAsia"/>
          <w:color w:val="auto"/>
          <w:kern w:val="2"/>
          <w:sz w:val="26"/>
          <w:szCs w:val="26"/>
        </w:rPr>
        <w:t>十、</w:t>
      </w:r>
      <w:r w:rsidRPr="00951124">
        <w:rPr>
          <w:rFonts w:hAnsi="標楷體" w:cstheme="minorBidi" w:hint="eastAsia"/>
          <w:color w:val="auto"/>
          <w:kern w:val="2"/>
          <w:sz w:val="26"/>
          <w:szCs w:val="26"/>
        </w:rPr>
        <w:t>本案聯絡人：</w:t>
      </w:r>
    </w:p>
    <w:p w14:paraId="1528CABB" w14:textId="220B2EE0" w:rsidR="007C5AD7" w:rsidRPr="00951124" w:rsidRDefault="003C5F4A" w:rsidP="003C5F4A">
      <w:pPr>
        <w:pStyle w:val="Default"/>
        <w:tabs>
          <w:tab w:val="left" w:pos="567"/>
        </w:tabs>
        <w:spacing w:line="400" w:lineRule="exact"/>
        <w:ind w:firstLineChars="200" w:firstLine="520"/>
        <w:jc w:val="both"/>
        <w:rPr>
          <w:rFonts w:hAnsi="標楷體" w:cstheme="minorBidi"/>
          <w:color w:val="auto"/>
          <w:kern w:val="2"/>
          <w:sz w:val="26"/>
          <w:szCs w:val="26"/>
        </w:rPr>
      </w:pPr>
      <w:r>
        <w:rPr>
          <w:rFonts w:hAnsi="標楷體" w:cstheme="minorBidi" w:hint="eastAsia"/>
          <w:color w:val="auto"/>
          <w:kern w:val="2"/>
          <w:sz w:val="26"/>
          <w:szCs w:val="26"/>
        </w:rPr>
        <w:t>高雄市</w:t>
      </w:r>
      <w:r w:rsidR="00823853" w:rsidRPr="00823853">
        <w:rPr>
          <w:rFonts w:hAnsi="標楷體" w:cstheme="minorBidi" w:hint="eastAsia"/>
          <w:color w:val="auto"/>
          <w:kern w:val="2"/>
          <w:sz w:val="26"/>
          <w:szCs w:val="26"/>
        </w:rPr>
        <w:t>地球科學資源中心負責人</w:t>
      </w:r>
      <w:r w:rsidR="007C5AD7" w:rsidRPr="00951124">
        <w:rPr>
          <w:rFonts w:hAnsi="標楷體" w:cstheme="minorBidi" w:hint="eastAsia"/>
          <w:color w:val="auto"/>
          <w:kern w:val="2"/>
          <w:sz w:val="26"/>
          <w:szCs w:val="26"/>
        </w:rPr>
        <w:t>：侯依伶老師</w:t>
      </w:r>
    </w:p>
    <w:p w14:paraId="58F62D77" w14:textId="77296DAD" w:rsidR="007C5AD7" w:rsidRPr="00951124" w:rsidRDefault="007C5AD7" w:rsidP="003C5F4A">
      <w:pPr>
        <w:pStyle w:val="Default"/>
        <w:tabs>
          <w:tab w:val="left" w:pos="567"/>
        </w:tabs>
        <w:spacing w:line="400" w:lineRule="exact"/>
        <w:ind w:firstLineChars="300" w:firstLine="780"/>
        <w:rPr>
          <w:rFonts w:hAnsi="標楷體" w:cstheme="minorBidi"/>
          <w:color w:val="auto"/>
          <w:kern w:val="2"/>
          <w:sz w:val="26"/>
          <w:szCs w:val="26"/>
        </w:rPr>
      </w:pPr>
      <w:r w:rsidRPr="00951124">
        <w:rPr>
          <w:rFonts w:hAnsi="標楷體" w:cstheme="minorBidi" w:hint="eastAsia"/>
          <w:color w:val="auto"/>
          <w:kern w:val="2"/>
          <w:sz w:val="26"/>
          <w:szCs w:val="26"/>
        </w:rPr>
        <w:t>TEL：（07）3892919</w:t>
      </w:r>
      <w:r w:rsidR="00E41019">
        <w:rPr>
          <w:rFonts w:hAnsi="標楷體" w:cstheme="minorBidi" w:hint="eastAsia"/>
          <w:color w:val="auto"/>
          <w:kern w:val="2"/>
          <w:sz w:val="26"/>
          <w:szCs w:val="26"/>
        </w:rPr>
        <w:t>分機</w:t>
      </w:r>
      <w:r w:rsidRPr="00951124">
        <w:rPr>
          <w:rFonts w:hAnsi="標楷體" w:cstheme="minorBidi" w:hint="eastAsia"/>
          <w:color w:val="auto"/>
          <w:kern w:val="2"/>
          <w:sz w:val="26"/>
          <w:szCs w:val="26"/>
        </w:rPr>
        <w:t>77。</w:t>
      </w:r>
    </w:p>
    <w:p w14:paraId="37813BC9" w14:textId="72BC6EEA" w:rsidR="00D51496" w:rsidRDefault="00D51496" w:rsidP="00951124">
      <w:pPr>
        <w:pStyle w:val="Default"/>
        <w:tabs>
          <w:tab w:val="left" w:pos="567"/>
        </w:tabs>
        <w:spacing w:line="360" w:lineRule="auto"/>
        <w:ind w:left="142"/>
        <w:jc w:val="both"/>
        <w:rPr>
          <w:rFonts w:hAnsi="標楷體" w:cstheme="minorBidi"/>
          <w:color w:val="auto"/>
          <w:kern w:val="2"/>
          <w:sz w:val="26"/>
          <w:szCs w:val="26"/>
        </w:rPr>
      </w:pPr>
    </w:p>
    <w:p w14:paraId="26A03812" w14:textId="6B93CE46" w:rsidR="00E66DCD" w:rsidRDefault="00E66DCD" w:rsidP="00951124">
      <w:pPr>
        <w:pStyle w:val="Default"/>
        <w:tabs>
          <w:tab w:val="left" w:pos="567"/>
        </w:tabs>
        <w:spacing w:line="360" w:lineRule="auto"/>
        <w:ind w:left="142"/>
        <w:jc w:val="both"/>
        <w:rPr>
          <w:rFonts w:hAnsi="標楷體" w:cstheme="minorBidi"/>
          <w:color w:val="auto"/>
          <w:kern w:val="2"/>
          <w:sz w:val="26"/>
          <w:szCs w:val="26"/>
        </w:rPr>
      </w:pPr>
    </w:p>
    <w:p w14:paraId="205D3510" w14:textId="32C9745D" w:rsidR="00E66DCD" w:rsidRDefault="00E66DCD" w:rsidP="00951124">
      <w:pPr>
        <w:pStyle w:val="Default"/>
        <w:tabs>
          <w:tab w:val="left" w:pos="567"/>
        </w:tabs>
        <w:spacing w:line="360" w:lineRule="auto"/>
        <w:ind w:left="142"/>
        <w:jc w:val="both"/>
        <w:rPr>
          <w:rFonts w:hAnsi="標楷體" w:cstheme="minorBidi"/>
          <w:color w:val="auto"/>
          <w:kern w:val="2"/>
          <w:sz w:val="26"/>
          <w:szCs w:val="26"/>
        </w:rPr>
      </w:pPr>
    </w:p>
    <w:p w14:paraId="730FD88F" w14:textId="61E92391" w:rsidR="008F7FBF" w:rsidRDefault="008F7FBF" w:rsidP="007C7718">
      <w:pPr>
        <w:pStyle w:val="Default"/>
        <w:tabs>
          <w:tab w:val="left" w:pos="567"/>
        </w:tabs>
        <w:spacing w:line="360" w:lineRule="auto"/>
        <w:jc w:val="both"/>
        <w:rPr>
          <w:rFonts w:hAnsi="標楷體" w:cstheme="minorBidi"/>
          <w:color w:val="auto"/>
          <w:kern w:val="2"/>
          <w:sz w:val="26"/>
          <w:szCs w:val="26"/>
        </w:rPr>
      </w:pPr>
      <w:r>
        <w:rPr>
          <w:rFonts w:hAnsi="標楷體" w:cstheme="minorBidi"/>
          <w:color w:val="auto"/>
          <w:kern w:val="2"/>
          <w:sz w:val="26"/>
          <w:szCs w:val="26"/>
        </w:rPr>
        <w:br w:type="page"/>
      </w:r>
    </w:p>
    <w:p w14:paraId="266CAF36" w14:textId="4B195252" w:rsidR="003C5F4A" w:rsidRPr="008F4DA2" w:rsidRDefault="003C5F4A" w:rsidP="003C5F4A">
      <w:pPr>
        <w:pStyle w:val="Default"/>
        <w:rPr>
          <w:rFonts w:hAnsi="標楷體" w:cstheme="minorBidi"/>
          <w:b/>
          <w:bCs/>
          <w:kern w:val="2"/>
          <w:sz w:val="28"/>
          <w:szCs w:val="26"/>
        </w:rPr>
      </w:pPr>
      <w:r w:rsidRPr="008F4DA2">
        <w:rPr>
          <w:rFonts w:hAnsi="標楷體" w:cstheme="minorBidi" w:hint="eastAsia"/>
          <w:b/>
          <w:bCs/>
          <w:kern w:val="2"/>
          <w:sz w:val="28"/>
          <w:szCs w:val="26"/>
        </w:rPr>
        <w:lastRenderedPageBreak/>
        <w:t>附件一  教師增能研習課程</w:t>
      </w:r>
      <w:r w:rsidR="008F4DA2">
        <w:rPr>
          <w:rFonts w:hAnsi="標楷體" w:cstheme="minorBidi" w:hint="eastAsia"/>
          <w:b/>
          <w:bCs/>
          <w:kern w:val="2"/>
          <w:sz w:val="28"/>
          <w:szCs w:val="26"/>
        </w:rPr>
        <w:t>及研習地點</w:t>
      </w:r>
    </w:p>
    <w:tbl>
      <w:tblPr>
        <w:tblStyle w:val="7-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555"/>
        <w:gridCol w:w="2937"/>
        <w:gridCol w:w="3820"/>
      </w:tblGrid>
      <w:tr w:rsidR="003C5F4A" w:rsidRPr="008C0757" w14:paraId="5AB0086B" w14:textId="77777777" w:rsidTr="003F6E89">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322" w:type="dxa"/>
            <w:tcBorders>
              <w:top w:val="none" w:sz="0" w:space="0" w:color="auto"/>
              <w:left w:val="none" w:sz="0" w:space="0" w:color="auto"/>
              <w:bottom w:val="none" w:sz="0" w:space="0" w:color="auto"/>
              <w:right w:val="none" w:sz="0" w:space="0" w:color="auto"/>
            </w:tcBorders>
          </w:tcPr>
          <w:p w14:paraId="328A6776" w14:textId="77777777" w:rsidR="003C5F4A" w:rsidRPr="00636BE9" w:rsidRDefault="003C5F4A" w:rsidP="003C2C60">
            <w:pPr>
              <w:jc w:val="center"/>
              <w:rPr>
                <w:rFonts w:ascii="標楷體" w:eastAsia="標楷體" w:hAnsi="標楷體"/>
                <w:color w:val="000000"/>
                <w:sz w:val="28"/>
                <w:szCs w:val="26"/>
              </w:rPr>
            </w:pPr>
            <w:r>
              <w:rPr>
                <w:rFonts w:ascii="標楷體" w:eastAsia="標楷體" w:hAnsi="標楷體" w:hint="eastAsia"/>
                <w:color w:val="000000"/>
                <w:sz w:val="28"/>
                <w:szCs w:val="26"/>
              </w:rPr>
              <w:t>日期</w:t>
            </w:r>
          </w:p>
        </w:tc>
        <w:tc>
          <w:tcPr>
            <w:tcW w:w="1555" w:type="dxa"/>
            <w:tcBorders>
              <w:top w:val="none" w:sz="0" w:space="0" w:color="auto"/>
              <w:left w:val="none" w:sz="0" w:space="0" w:color="auto"/>
              <w:right w:val="none" w:sz="0" w:space="0" w:color="auto"/>
            </w:tcBorders>
          </w:tcPr>
          <w:p w14:paraId="02AFE03B" w14:textId="77777777" w:rsidR="003C5F4A" w:rsidRPr="00636BE9" w:rsidRDefault="003C5F4A" w:rsidP="003C2C60">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636BE9">
              <w:rPr>
                <w:rFonts w:ascii="標楷體" w:eastAsia="標楷體" w:hAnsi="標楷體" w:hint="eastAsia"/>
                <w:color w:val="000000"/>
                <w:sz w:val="28"/>
                <w:szCs w:val="26"/>
              </w:rPr>
              <w:t>時間</w:t>
            </w:r>
          </w:p>
        </w:tc>
        <w:tc>
          <w:tcPr>
            <w:tcW w:w="2937" w:type="dxa"/>
            <w:tcBorders>
              <w:top w:val="none" w:sz="0" w:space="0" w:color="auto"/>
              <w:left w:val="none" w:sz="0" w:space="0" w:color="auto"/>
              <w:right w:val="none" w:sz="0" w:space="0" w:color="auto"/>
            </w:tcBorders>
          </w:tcPr>
          <w:p w14:paraId="3039DA0D" w14:textId="4E5DB89D" w:rsidR="003C5F4A" w:rsidRPr="00636BE9" w:rsidRDefault="001C5833" w:rsidP="003C2C60">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3C5F4A">
              <w:rPr>
                <w:rFonts w:ascii="標楷體" w:eastAsia="標楷體" w:hAnsi="標楷體" w:hint="eastAsia"/>
                <w:color w:val="000000"/>
                <w:sz w:val="28"/>
                <w:szCs w:val="26"/>
              </w:rPr>
              <w:t>教師增能研習</w:t>
            </w:r>
            <w:r w:rsidR="003C5F4A">
              <w:rPr>
                <w:rFonts w:ascii="標楷體" w:eastAsia="標楷體" w:hAnsi="標楷體" w:hint="eastAsia"/>
                <w:color w:val="000000"/>
                <w:sz w:val="28"/>
                <w:szCs w:val="26"/>
              </w:rPr>
              <w:t>課程</w:t>
            </w:r>
          </w:p>
        </w:tc>
        <w:tc>
          <w:tcPr>
            <w:tcW w:w="3820" w:type="dxa"/>
            <w:tcBorders>
              <w:top w:val="none" w:sz="0" w:space="0" w:color="auto"/>
              <w:left w:val="none" w:sz="0" w:space="0" w:color="auto"/>
              <w:right w:val="none" w:sz="0" w:space="0" w:color="auto"/>
            </w:tcBorders>
          </w:tcPr>
          <w:p w14:paraId="366EFB6B" w14:textId="164D9577" w:rsidR="003C5F4A" w:rsidRPr="00636BE9" w:rsidRDefault="003C5F4A" w:rsidP="003C2C60">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3C5F4A">
              <w:rPr>
                <w:rFonts w:ascii="標楷體" w:eastAsia="標楷體" w:hAnsi="標楷體" w:hint="eastAsia"/>
                <w:color w:val="000000"/>
                <w:sz w:val="28"/>
                <w:szCs w:val="26"/>
              </w:rPr>
              <w:t>教師增能研習</w:t>
            </w:r>
            <w:r>
              <w:rPr>
                <w:rFonts w:ascii="標楷體" w:eastAsia="標楷體" w:hAnsi="標楷體" w:hint="eastAsia"/>
                <w:color w:val="000000"/>
                <w:sz w:val="28"/>
                <w:szCs w:val="26"/>
              </w:rPr>
              <w:t>地點</w:t>
            </w:r>
          </w:p>
        </w:tc>
      </w:tr>
      <w:tr w:rsidR="003C5F4A" w:rsidRPr="00310DF5" w14:paraId="32E99004" w14:textId="77777777" w:rsidTr="003F6E8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vMerge w:val="restart"/>
            <w:tcBorders>
              <w:top w:val="none" w:sz="0" w:space="0" w:color="auto"/>
              <w:left w:val="none" w:sz="0" w:space="0" w:color="auto"/>
              <w:bottom w:val="none" w:sz="0" w:space="0" w:color="auto"/>
            </w:tcBorders>
          </w:tcPr>
          <w:p w14:paraId="2E3FD4D4" w14:textId="3D59C65F" w:rsidR="003C5F4A" w:rsidRDefault="003C5F4A" w:rsidP="003C2C60">
            <w:pPr>
              <w:pStyle w:val="Default"/>
              <w:tabs>
                <w:tab w:val="left" w:pos="2721"/>
              </w:tabs>
              <w:spacing w:after="126"/>
              <w:jc w:val="center"/>
              <w:rPr>
                <w:rFonts w:ascii="Times New Roman" w:hAnsi="Times New Roman" w:cs="Times New Roman"/>
                <w:sz w:val="26"/>
                <w:szCs w:val="26"/>
              </w:rPr>
            </w:pPr>
            <w:r w:rsidRPr="00310DF5">
              <w:rPr>
                <w:rFonts w:ascii="Times New Roman" w:hAnsi="Times New Roman" w:cs="Times New Roman"/>
                <w:sz w:val="26"/>
                <w:szCs w:val="26"/>
              </w:rPr>
              <w:t>1</w:t>
            </w:r>
            <w:r>
              <w:rPr>
                <w:rFonts w:ascii="Times New Roman" w:hAnsi="Times New Roman" w:cs="Times New Roman"/>
                <w:sz w:val="26"/>
                <w:szCs w:val="26"/>
              </w:rPr>
              <w:t>1</w:t>
            </w:r>
            <w:r w:rsidR="003F6E89">
              <w:rPr>
                <w:rFonts w:ascii="Times New Roman" w:hAnsi="Times New Roman" w:cs="Times New Roman"/>
                <w:sz w:val="26"/>
                <w:szCs w:val="26"/>
              </w:rPr>
              <w:t>3</w:t>
            </w:r>
            <w:r w:rsidRPr="00310DF5">
              <w:rPr>
                <w:rFonts w:ascii="Times New Roman" w:hAnsi="Times New Roman" w:cs="Times New Roman"/>
                <w:sz w:val="26"/>
                <w:szCs w:val="26"/>
              </w:rPr>
              <w:t>.</w:t>
            </w:r>
            <w:r w:rsidR="003F6E89">
              <w:rPr>
                <w:rFonts w:ascii="Times New Roman" w:hAnsi="Times New Roman" w:cs="Times New Roman"/>
                <w:sz w:val="26"/>
                <w:szCs w:val="26"/>
              </w:rPr>
              <w:t>3</w:t>
            </w:r>
            <w:r w:rsidRPr="00310DF5">
              <w:rPr>
                <w:rFonts w:ascii="Times New Roman" w:hAnsi="Times New Roman" w:cs="Times New Roman"/>
                <w:sz w:val="26"/>
                <w:szCs w:val="26"/>
              </w:rPr>
              <w:t>.</w:t>
            </w:r>
            <w:r>
              <w:rPr>
                <w:rFonts w:ascii="Times New Roman" w:hAnsi="Times New Roman" w:cs="Times New Roman"/>
                <w:sz w:val="26"/>
                <w:szCs w:val="26"/>
              </w:rPr>
              <w:t>1</w:t>
            </w:r>
            <w:r w:rsidR="003F6E89">
              <w:rPr>
                <w:rFonts w:ascii="Times New Roman" w:hAnsi="Times New Roman" w:cs="Times New Roman"/>
                <w:sz w:val="26"/>
                <w:szCs w:val="26"/>
              </w:rPr>
              <w:t>6</w:t>
            </w:r>
          </w:p>
          <w:p w14:paraId="61D48854" w14:textId="246275BA" w:rsidR="003C5F4A" w:rsidRPr="00310DF5" w:rsidRDefault="003C5F4A" w:rsidP="003C2C60">
            <w:pPr>
              <w:pStyle w:val="Default"/>
              <w:tabs>
                <w:tab w:val="left" w:pos="2721"/>
              </w:tabs>
              <w:spacing w:after="126"/>
              <w:jc w:val="center"/>
              <w:rPr>
                <w:rFonts w:ascii="Times New Roman" w:hAnsi="Times New Roman" w:cs="Times New Roman"/>
                <w:sz w:val="26"/>
                <w:szCs w:val="26"/>
              </w:rPr>
            </w:pPr>
            <w:r>
              <w:rPr>
                <w:rFonts w:ascii="Times New Roman" w:hAnsi="Times New Roman" w:cs="Times New Roman" w:hint="eastAsia"/>
                <w:sz w:val="26"/>
                <w:szCs w:val="26"/>
              </w:rPr>
              <w:t>(</w:t>
            </w:r>
            <w:r>
              <w:rPr>
                <w:rFonts w:ascii="Times New Roman" w:hAnsi="Times New Roman" w:cs="Times New Roman" w:hint="eastAsia"/>
                <w:sz w:val="26"/>
                <w:szCs w:val="26"/>
              </w:rPr>
              <w:t>星期六</w:t>
            </w:r>
            <w:r>
              <w:rPr>
                <w:rFonts w:ascii="Times New Roman" w:hAnsi="Times New Roman" w:cs="Times New Roman"/>
                <w:sz w:val="26"/>
                <w:szCs w:val="26"/>
              </w:rPr>
              <w:t>)</w:t>
            </w:r>
          </w:p>
        </w:tc>
        <w:tc>
          <w:tcPr>
            <w:tcW w:w="1555" w:type="dxa"/>
            <w:vAlign w:val="center"/>
          </w:tcPr>
          <w:p w14:paraId="317EEB03" w14:textId="63C78994" w:rsidR="003C5F4A" w:rsidRPr="00310DF5" w:rsidRDefault="003C5F4A"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09</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p>
        </w:tc>
        <w:tc>
          <w:tcPr>
            <w:tcW w:w="2937" w:type="dxa"/>
            <w:vAlign w:val="center"/>
          </w:tcPr>
          <w:p w14:paraId="6D0AAC87" w14:textId="011CA3F5" w:rsidR="003C5F4A" w:rsidRPr="00310DF5" w:rsidRDefault="003C5F4A"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報到</w:t>
            </w:r>
          </w:p>
        </w:tc>
        <w:tc>
          <w:tcPr>
            <w:tcW w:w="3820" w:type="dxa"/>
            <w:vMerge w:val="restart"/>
            <w:vAlign w:val="center"/>
          </w:tcPr>
          <w:p w14:paraId="51022EA9" w14:textId="77777777" w:rsidR="003C5F4A" w:rsidRDefault="003C5F4A"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C5F4A">
              <w:rPr>
                <w:rFonts w:ascii="Times New Roman" w:eastAsia="標楷體" w:hAnsi="Times New Roman" w:cs="Times New Roman" w:hint="eastAsia"/>
                <w:bCs/>
                <w:color w:val="000000"/>
                <w:sz w:val="26"/>
                <w:szCs w:val="26"/>
              </w:rPr>
              <w:t>陽明國中尚義三樓地球科學資源中心</w:t>
            </w:r>
          </w:p>
          <w:p w14:paraId="4AF4F331" w14:textId="29D03CA1" w:rsidR="001C5833" w:rsidRDefault="001C5833"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第</w:t>
            </w:r>
            <w:r w:rsidR="003F6E89">
              <w:rPr>
                <w:rFonts w:ascii="Times New Roman" w:eastAsia="標楷體" w:hAnsi="Times New Roman" w:cs="Times New Roman" w:hint="eastAsia"/>
                <w:bCs/>
                <w:color w:val="000000"/>
                <w:sz w:val="26"/>
                <w:szCs w:val="26"/>
              </w:rPr>
              <w:t>一</w:t>
            </w:r>
            <w:r>
              <w:rPr>
                <w:rFonts w:ascii="Times New Roman" w:eastAsia="標楷體" w:hAnsi="Times New Roman" w:cs="Times New Roman" w:hint="eastAsia"/>
                <w:bCs/>
                <w:color w:val="000000"/>
                <w:sz w:val="26"/>
                <w:szCs w:val="26"/>
              </w:rPr>
              <w:t>場研習</w:t>
            </w:r>
            <w:r>
              <w:rPr>
                <w:rFonts w:ascii="Times New Roman" w:eastAsia="標楷體" w:hAnsi="Times New Roman" w:cs="Times New Roman"/>
                <w:bCs/>
                <w:color w:val="000000"/>
                <w:sz w:val="26"/>
                <w:szCs w:val="26"/>
              </w:rPr>
              <w:t>)</w:t>
            </w:r>
          </w:p>
          <w:p w14:paraId="4D899A19" w14:textId="6702DE6E" w:rsidR="003F6E89" w:rsidRPr="00310DF5" w:rsidRDefault="003F6E89"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研習代碼：</w:t>
            </w:r>
            <w:r w:rsidRPr="003F6E89">
              <w:rPr>
                <w:rFonts w:ascii="標楷體" w:eastAsia="標楷體" w:hAnsi="標楷體" w:cs="Times New Roman"/>
                <w:color w:val="000000"/>
                <w:sz w:val="26"/>
                <w:szCs w:val="26"/>
              </w:rPr>
              <w:t>4209214</w:t>
            </w:r>
          </w:p>
        </w:tc>
      </w:tr>
      <w:tr w:rsidR="003C5F4A" w:rsidRPr="00310DF5" w14:paraId="1528A721" w14:textId="77777777" w:rsidTr="003F6E89">
        <w:trPr>
          <w:trHeight w:val="567"/>
        </w:trPr>
        <w:tc>
          <w:tcPr>
            <w:cnfStyle w:val="001000000000" w:firstRow="0" w:lastRow="0" w:firstColumn="1" w:lastColumn="0" w:oddVBand="0" w:evenVBand="0" w:oddHBand="0" w:evenHBand="0" w:firstRowFirstColumn="0" w:firstRowLastColumn="0" w:lastRowFirstColumn="0" w:lastRowLastColumn="0"/>
            <w:tcW w:w="1322" w:type="dxa"/>
            <w:vMerge/>
            <w:tcBorders>
              <w:top w:val="none" w:sz="0" w:space="0" w:color="auto"/>
              <w:left w:val="none" w:sz="0" w:space="0" w:color="auto"/>
              <w:bottom w:val="none" w:sz="0" w:space="0" w:color="auto"/>
            </w:tcBorders>
          </w:tcPr>
          <w:p w14:paraId="4546C89D" w14:textId="77777777" w:rsidR="003C5F4A" w:rsidRPr="00310DF5" w:rsidRDefault="003C5F4A" w:rsidP="003C2C60">
            <w:pPr>
              <w:jc w:val="center"/>
              <w:rPr>
                <w:rFonts w:ascii="Times New Roman" w:eastAsia="標楷體" w:hAnsi="Times New Roman" w:cs="Times New Roman"/>
                <w:color w:val="000000"/>
                <w:sz w:val="26"/>
                <w:szCs w:val="26"/>
              </w:rPr>
            </w:pPr>
          </w:p>
        </w:tc>
        <w:tc>
          <w:tcPr>
            <w:tcW w:w="1555" w:type="dxa"/>
            <w:vAlign w:val="center"/>
          </w:tcPr>
          <w:p w14:paraId="478AFCBC" w14:textId="23883274" w:rsidR="003C5F4A" w:rsidRPr="00310DF5" w:rsidRDefault="003C5F4A"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1C5833">
              <w:rPr>
                <w:rFonts w:ascii="Times New Roman" w:eastAsia="標楷體" w:hAnsi="Times New Roman" w:cs="Times New Roman" w:hint="eastAsia"/>
                <w:color w:val="000000"/>
                <w:sz w:val="26"/>
                <w:szCs w:val="26"/>
              </w:rPr>
              <w:t>09:00</w:t>
            </w:r>
            <w:r w:rsidRPr="00310DF5">
              <w:rPr>
                <w:rFonts w:ascii="Times New Roman" w:eastAsia="標楷體" w:hAnsi="Times New Roman" w:cs="Times New Roman"/>
                <w:color w:val="000000"/>
                <w:sz w:val="26"/>
                <w:szCs w:val="26"/>
              </w:rPr>
              <w:t>~</w:t>
            </w:r>
            <w:r w:rsidRPr="001C5833">
              <w:rPr>
                <w:rFonts w:ascii="Times New Roman" w:eastAsia="標楷體" w:hAnsi="Times New Roman" w:cs="Times New Roman" w:hint="eastAsia"/>
                <w:color w:val="000000"/>
                <w:sz w:val="26"/>
                <w:szCs w:val="26"/>
              </w:rPr>
              <w:t>1</w:t>
            </w:r>
            <w:r w:rsidR="003F6E89">
              <w:rPr>
                <w:rFonts w:ascii="Times New Roman" w:eastAsia="標楷體" w:hAnsi="Times New Roman" w:cs="Times New Roman" w:hint="eastAsia"/>
                <w:color w:val="000000"/>
                <w:sz w:val="26"/>
                <w:szCs w:val="26"/>
              </w:rPr>
              <w:t>2</w:t>
            </w:r>
            <w:r w:rsidRPr="001C5833">
              <w:rPr>
                <w:rFonts w:ascii="Times New Roman" w:eastAsia="標楷體" w:hAnsi="Times New Roman" w:cs="Times New Roman" w:hint="eastAsia"/>
                <w:color w:val="000000"/>
                <w:sz w:val="26"/>
                <w:szCs w:val="26"/>
              </w:rPr>
              <w:t>:</w:t>
            </w:r>
            <w:r w:rsidR="003F6E89">
              <w:rPr>
                <w:rFonts w:ascii="Times New Roman" w:eastAsia="標楷體" w:hAnsi="Times New Roman" w:cs="Times New Roman"/>
                <w:color w:val="000000"/>
                <w:sz w:val="26"/>
                <w:szCs w:val="26"/>
              </w:rPr>
              <w:t>0</w:t>
            </w:r>
            <w:r w:rsidRPr="001C5833">
              <w:rPr>
                <w:rFonts w:ascii="Times New Roman" w:eastAsia="標楷體" w:hAnsi="Times New Roman" w:cs="Times New Roman" w:hint="eastAsia"/>
                <w:color w:val="000000"/>
                <w:sz w:val="26"/>
                <w:szCs w:val="26"/>
              </w:rPr>
              <w:t>0</w:t>
            </w:r>
          </w:p>
        </w:tc>
        <w:tc>
          <w:tcPr>
            <w:tcW w:w="2937" w:type="dxa"/>
            <w:vAlign w:val="center"/>
          </w:tcPr>
          <w:p w14:paraId="3A0EA000" w14:textId="79624ACC" w:rsidR="003C5F4A" w:rsidRPr="00310DF5" w:rsidRDefault="003F6E89"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F6E89">
              <w:rPr>
                <w:rFonts w:ascii="Times New Roman" w:eastAsia="標楷體" w:hAnsi="Times New Roman" w:cs="Times New Roman" w:hint="eastAsia"/>
                <w:bCs/>
                <w:color w:val="000000"/>
                <w:sz w:val="26"/>
                <w:szCs w:val="26"/>
              </w:rPr>
              <w:t>地球氣候系統與歷史變化、未來氣候情境與預測</w:t>
            </w:r>
          </w:p>
        </w:tc>
        <w:tc>
          <w:tcPr>
            <w:tcW w:w="3820" w:type="dxa"/>
            <w:vMerge/>
            <w:vAlign w:val="center"/>
          </w:tcPr>
          <w:p w14:paraId="5E1CE276" w14:textId="5E156D11" w:rsidR="003C5F4A" w:rsidRPr="00310DF5" w:rsidRDefault="003C5F4A"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3C5F4A" w:rsidRPr="00310DF5" w14:paraId="070EEE0E" w14:textId="77777777" w:rsidTr="003F6E8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vMerge/>
            <w:tcBorders>
              <w:top w:val="none" w:sz="0" w:space="0" w:color="auto"/>
              <w:left w:val="none" w:sz="0" w:space="0" w:color="auto"/>
              <w:bottom w:val="none" w:sz="0" w:space="0" w:color="auto"/>
            </w:tcBorders>
          </w:tcPr>
          <w:p w14:paraId="53A063CB" w14:textId="77777777" w:rsidR="003C5F4A" w:rsidRPr="00310DF5" w:rsidRDefault="003C5F4A" w:rsidP="003C2C60">
            <w:pPr>
              <w:jc w:val="center"/>
              <w:rPr>
                <w:rFonts w:ascii="Times New Roman" w:eastAsia="標楷體" w:hAnsi="Times New Roman" w:cs="Times New Roman"/>
                <w:color w:val="000000"/>
                <w:sz w:val="26"/>
                <w:szCs w:val="26"/>
              </w:rPr>
            </w:pPr>
          </w:p>
        </w:tc>
        <w:tc>
          <w:tcPr>
            <w:tcW w:w="1555" w:type="dxa"/>
            <w:vAlign w:val="center"/>
          </w:tcPr>
          <w:p w14:paraId="4B215589" w14:textId="10CF2755" w:rsidR="003C5F4A" w:rsidRPr="00310DF5" w:rsidRDefault="003C5F4A"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color w:val="000000"/>
                <w:sz w:val="26"/>
                <w:szCs w:val="26"/>
              </w:rPr>
              <w:t>1</w:t>
            </w:r>
            <w:r w:rsidR="003F6E89">
              <w:rPr>
                <w:rFonts w:ascii="Times New Roman" w:eastAsia="標楷體" w:hAnsi="Times New Roman" w:cs="Times New Roman"/>
                <w:color w:val="000000"/>
                <w:sz w:val="26"/>
                <w:szCs w:val="26"/>
              </w:rPr>
              <w:t>2</w:t>
            </w:r>
            <w:r w:rsidR="00D34525" w:rsidRPr="001C5833">
              <w:rPr>
                <w:rFonts w:ascii="Times New Roman" w:eastAsia="標楷體" w:hAnsi="Times New Roman" w:cs="Times New Roman" w:hint="eastAsia"/>
                <w:color w:val="000000"/>
                <w:sz w:val="26"/>
                <w:szCs w:val="26"/>
              </w:rPr>
              <w:t>:</w:t>
            </w:r>
            <w:r w:rsidR="003F6E89">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p>
        </w:tc>
        <w:tc>
          <w:tcPr>
            <w:tcW w:w="2937" w:type="dxa"/>
            <w:vAlign w:val="center"/>
          </w:tcPr>
          <w:p w14:paraId="58DB4D19" w14:textId="75E20D93" w:rsidR="003C5F4A" w:rsidRPr="00310DF5" w:rsidRDefault="003F6E89"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討論與分享</w:t>
            </w:r>
          </w:p>
        </w:tc>
        <w:tc>
          <w:tcPr>
            <w:tcW w:w="3820" w:type="dxa"/>
            <w:vMerge/>
            <w:vAlign w:val="center"/>
          </w:tcPr>
          <w:p w14:paraId="70299A3C" w14:textId="52523E5B" w:rsidR="003C5F4A" w:rsidRPr="00310DF5" w:rsidRDefault="003C5F4A"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p>
        </w:tc>
      </w:tr>
      <w:tr w:rsidR="001C5833" w:rsidRPr="00310DF5" w14:paraId="2AAE30CF" w14:textId="77777777" w:rsidTr="003F6E89">
        <w:trPr>
          <w:trHeight w:val="567"/>
        </w:trPr>
        <w:tc>
          <w:tcPr>
            <w:cnfStyle w:val="001000000000" w:firstRow="0" w:lastRow="0" w:firstColumn="1" w:lastColumn="0" w:oddVBand="0" w:evenVBand="0" w:oddHBand="0" w:evenHBand="0" w:firstRowFirstColumn="0" w:firstRowLastColumn="0" w:lastRowFirstColumn="0" w:lastRowLastColumn="0"/>
            <w:tcW w:w="1322" w:type="dxa"/>
            <w:vMerge/>
            <w:tcBorders>
              <w:top w:val="none" w:sz="0" w:space="0" w:color="auto"/>
              <w:left w:val="none" w:sz="0" w:space="0" w:color="auto"/>
              <w:bottom w:val="none" w:sz="0" w:space="0" w:color="auto"/>
            </w:tcBorders>
          </w:tcPr>
          <w:p w14:paraId="62CF451C" w14:textId="77777777" w:rsidR="001C5833" w:rsidRPr="00310DF5" w:rsidRDefault="001C5833" w:rsidP="003C2C60">
            <w:pPr>
              <w:jc w:val="center"/>
              <w:rPr>
                <w:rFonts w:ascii="Times New Roman" w:eastAsia="標楷體" w:hAnsi="Times New Roman" w:cs="Times New Roman"/>
                <w:color w:val="000000"/>
                <w:sz w:val="26"/>
                <w:szCs w:val="26"/>
              </w:rPr>
            </w:pPr>
          </w:p>
        </w:tc>
        <w:tc>
          <w:tcPr>
            <w:tcW w:w="1555" w:type="dxa"/>
            <w:vAlign w:val="center"/>
          </w:tcPr>
          <w:p w14:paraId="449B1B96" w14:textId="64A844D4" w:rsidR="001C5833" w:rsidRPr="00310DF5" w:rsidRDefault="001C5833"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13</w:t>
            </w:r>
            <w:r w:rsidRPr="001F09C1">
              <w:rPr>
                <w:rFonts w:ascii="Times New Roman" w:eastAsia="標楷體" w:hAnsi="Times New Roman" w:cs="Times New Roman" w:hint="eastAsia"/>
                <w:color w:val="000000"/>
                <w:sz w:val="26"/>
                <w:szCs w:val="26"/>
              </w:rPr>
              <w:t>:</w:t>
            </w:r>
            <w:r w:rsidR="003F6E89">
              <w:rPr>
                <w:rFonts w:ascii="Times New Roman" w:eastAsia="標楷體" w:hAnsi="Times New Roman" w:cs="Times New Roman"/>
                <w:color w:val="000000"/>
                <w:sz w:val="26"/>
                <w:szCs w:val="26"/>
              </w:rPr>
              <w:t>0</w:t>
            </w:r>
            <w:r w:rsidRPr="001F09C1">
              <w:rPr>
                <w:rFonts w:ascii="Times New Roman" w:eastAsia="標楷體" w:hAnsi="Times New Roman" w:cs="Times New Roman" w:hint="eastAsia"/>
                <w:color w:val="000000"/>
                <w:sz w:val="26"/>
                <w:szCs w:val="26"/>
              </w:rPr>
              <w:t>0~1</w:t>
            </w:r>
            <w:r w:rsidR="003F6E89">
              <w:rPr>
                <w:rFonts w:ascii="Times New Roman" w:eastAsia="標楷體" w:hAnsi="Times New Roman" w:cs="Times New Roman"/>
                <w:color w:val="000000"/>
                <w:sz w:val="26"/>
                <w:szCs w:val="26"/>
              </w:rPr>
              <w:t>3</w:t>
            </w:r>
            <w:r w:rsidRPr="001F09C1">
              <w:rPr>
                <w:rFonts w:ascii="Times New Roman" w:eastAsia="標楷體" w:hAnsi="Times New Roman" w:cs="Times New Roman" w:hint="eastAsia"/>
                <w:color w:val="000000"/>
                <w:sz w:val="26"/>
                <w:szCs w:val="26"/>
              </w:rPr>
              <w:t>:</w:t>
            </w:r>
            <w:r w:rsidR="003F6E89">
              <w:rPr>
                <w:rFonts w:ascii="Times New Roman" w:eastAsia="標楷體" w:hAnsi="Times New Roman" w:cs="Times New Roman"/>
                <w:color w:val="000000"/>
                <w:sz w:val="26"/>
                <w:szCs w:val="26"/>
              </w:rPr>
              <w:t>3</w:t>
            </w:r>
            <w:r w:rsidRPr="001F09C1">
              <w:rPr>
                <w:rFonts w:ascii="Times New Roman" w:eastAsia="標楷體" w:hAnsi="Times New Roman" w:cs="Times New Roman" w:hint="eastAsia"/>
                <w:color w:val="000000"/>
                <w:sz w:val="26"/>
                <w:szCs w:val="26"/>
              </w:rPr>
              <w:t>0</w:t>
            </w:r>
          </w:p>
        </w:tc>
        <w:tc>
          <w:tcPr>
            <w:tcW w:w="2937" w:type="dxa"/>
            <w:vAlign w:val="center"/>
          </w:tcPr>
          <w:p w14:paraId="0D7E3039" w14:textId="2393DF44" w:rsidR="001C5833" w:rsidRPr="00310DF5" w:rsidRDefault="001C5833"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報到</w:t>
            </w:r>
          </w:p>
        </w:tc>
        <w:tc>
          <w:tcPr>
            <w:tcW w:w="3820" w:type="dxa"/>
            <w:vMerge w:val="restart"/>
            <w:vAlign w:val="center"/>
          </w:tcPr>
          <w:p w14:paraId="68336697" w14:textId="77777777" w:rsidR="001C5833" w:rsidRDefault="001C5833" w:rsidP="001C583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C5F4A">
              <w:rPr>
                <w:rFonts w:ascii="Times New Roman" w:eastAsia="標楷體" w:hAnsi="Times New Roman" w:cs="Times New Roman" w:hint="eastAsia"/>
                <w:bCs/>
                <w:color w:val="000000"/>
                <w:sz w:val="26"/>
                <w:szCs w:val="26"/>
              </w:rPr>
              <w:t>陽明國中尚義三樓地球科學資源中心</w:t>
            </w:r>
          </w:p>
          <w:p w14:paraId="761C0E83" w14:textId="43714D90" w:rsidR="001C5833" w:rsidRDefault="001C5833" w:rsidP="001C5833">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第</w:t>
            </w:r>
            <w:r w:rsidR="003F6E89">
              <w:rPr>
                <w:rFonts w:ascii="Times New Roman" w:eastAsia="標楷體" w:hAnsi="Times New Roman" w:cs="Times New Roman" w:hint="eastAsia"/>
                <w:bCs/>
                <w:color w:val="000000"/>
                <w:sz w:val="26"/>
                <w:szCs w:val="26"/>
              </w:rPr>
              <w:t>二</w:t>
            </w:r>
            <w:r>
              <w:rPr>
                <w:rFonts w:ascii="Times New Roman" w:eastAsia="標楷體" w:hAnsi="Times New Roman" w:cs="Times New Roman" w:hint="eastAsia"/>
                <w:bCs/>
                <w:color w:val="000000"/>
                <w:sz w:val="26"/>
                <w:szCs w:val="26"/>
              </w:rPr>
              <w:t>場研習</w:t>
            </w:r>
            <w:r>
              <w:rPr>
                <w:rFonts w:ascii="Times New Roman" w:eastAsia="標楷體" w:hAnsi="Times New Roman" w:cs="Times New Roman"/>
                <w:bCs/>
                <w:color w:val="000000"/>
                <w:sz w:val="26"/>
                <w:szCs w:val="26"/>
              </w:rPr>
              <w:t>)</w:t>
            </w:r>
          </w:p>
          <w:p w14:paraId="3D0CAF4F" w14:textId="11D50A8E" w:rsidR="003F6E89" w:rsidRPr="003F6E89" w:rsidRDefault="003F6E89" w:rsidP="003F6E89">
            <w:pPr>
              <w:pStyle w:val="Web"/>
              <w:tabs>
                <w:tab w:val="num" w:pos="1134"/>
              </w:tabs>
              <w:spacing w:before="0" w:beforeAutospacing="0" w:after="0" w:afterAutospacing="0" w:line="400" w:lineRule="atLeast"/>
              <w:ind w:leftChars="325" w:left="2694" w:hangingChars="736" w:hanging="1914"/>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研習代碼：</w:t>
            </w:r>
            <w:r w:rsidRPr="003F6E89">
              <w:rPr>
                <w:rFonts w:ascii="標楷體" w:eastAsia="標楷體" w:hAnsi="標楷體" w:cs="Times New Roman"/>
                <w:color w:val="000000"/>
                <w:sz w:val="26"/>
                <w:szCs w:val="26"/>
              </w:rPr>
              <w:t>4209216</w:t>
            </w:r>
          </w:p>
        </w:tc>
      </w:tr>
      <w:tr w:rsidR="001C5833" w:rsidRPr="00310DF5" w14:paraId="067EE70C" w14:textId="77777777" w:rsidTr="003F6E8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vMerge/>
            <w:tcBorders>
              <w:top w:val="none" w:sz="0" w:space="0" w:color="auto"/>
              <w:left w:val="none" w:sz="0" w:space="0" w:color="auto"/>
              <w:bottom w:val="single" w:sz="4" w:space="0" w:color="FFFFFF" w:themeColor="background1"/>
            </w:tcBorders>
          </w:tcPr>
          <w:p w14:paraId="77933722" w14:textId="77777777" w:rsidR="001C5833" w:rsidRPr="00310DF5" w:rsidRDefault="001C5833" w:rsidP="003C2C60">
            <w:pPr>
              <w:jc w:val="center"/>
              <w:rPr>
                <w:rFonts w:ascii="Times New Roman" w:eastAsia="標楷體" w:hAnsi="Times New Roman" w:cs="Times New Roman"/>
                <w:color w:val="000000"/>
                <w:sz w:val="26"/>
                <w:szCs w:val="26"/>
              </w:rPr>
            </w:pPr>
          </w:p>
        </w:tc>
        <w:tc>
          <w:tcPr>
            <w:tcW w:w="1555" w:type="dxa"/>
            <w:vAlign w:val="center"/>
          </w:tcPr>
          <w:p w14:paraId="65B70D8F" w14:textId="1AE71157" w:rsidR="001C5833" w:rsidRPr="001F09C1" w:rsidRDefault="001C5833"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1F09C1">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3</w:t>
            </w:r>
            <w:r w:rsidRPr="001F09C1">
              <w:rPr>
                <w:rFonts w:ascii="Times New Roman" w:eastAsia="標楷體" w:hAnsi="Times New Roman" w:cs="Times New Roman"/>
                <w:color w:val="000000"/>
                <w:sz w:val="26"/>
                <w:szCs w:val="26"/>
              </w:rPr>
              <w:t>:</w:t>
            </w:r>
            <w:r w:rsidR="003F6E89">
              <w:rPr>
                <w:rFonts w:ascii="Times New Roman" w:eastAsia="標楷體" w:hAnsi="Times New Roman" w:cs="Times New Roman"/>
                <w:color w:val="000000"/>
                <w:sz w:val="26"/>
                <w:szCs w:val="26"/>
              </w:rPr>
              <w:t>3</w:t>
            </w:r>
            <w:r w:rsidRPr="001F09C1">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w:t>
            </w:r>
            <w:r w:rsidR="003F6E89">
              <w:rPr>
                <w:rFonts w:ascii="Times New Roman" w:eastAsia="標楷體" w:hAnsi="Times New Roman" w:cs="Times New Roman"/>
                <w:color w:val="000000"/>
                <w:sz w:val="26"/>
                <w:szCs w:val="26"/>
              </w:rPr>
              <w:t>6</w:t>
            </w:r>
            <w:r w:rsidRPr="001F09C1">
              <w:rPr>
                <w:rFonts w:ascii="Times New Roman" w:eastAsia="標楷體" w:hAnsi="Times New Roman" w:cs="Times New Roman"/>
                <w:color w:val="000000"/>
                <w:sz w:val="26"/>
                <w:szCs w:val="26"/>
              </w:rPr>
              <w:t>:</w:t>
            </w:r>
            <w:r w:rsidR="003F6E89">
              <w:rPr>
                <w:rFonts w:ascii="Times New Roman" w:eastAsia="標楷體" w:hAnsi="Times New Roman" w:cs="Times New Roman"/>
                <w:color w:val="000000"/>
                <w:sz w:val="26"/>
                <w:szCs w:val="26"/>
              </w:rPr>
              <w:t>3</w:t>
            </w:r>
            <w:r w:rsidRPr="001F09C1">
              <w:rPr>
                <w:rFonts w:ascii="Times New Roman" w:eastAsia="標楷體" w:hAnsi="Times New Roman" w:cs="Times New Roman"/>
                <w:color w:val="000000"/>
                <w:sz w:val="26"/>
                <w:szCs w:val="26"/>
              </w:rPr>
              <w:t>0</w:t>
            </w:r>
          </w:p>
        </w:tc>
        <w:tc>
          <w:tcPr>
            <w:tcW w:w="2937" w:type="dxa"/>
            <w:vAlign w:val="center"/>
          </w:tcPr>
          <w:p w14:paraId="3A900AAE" w14:textId="0FA3F71C" w:rsidR="001C5833" w:rsidRDefault="003F6E89" w:rsidP="003C2C60">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F6E89">
              <w:rPr>
                <w:rFonts w:ascii="Times New Roman" w:eastAsia="標楷體" w:hAnsi="Times New Roman" w:cs="Times New Roman" w:hint="eastAsia"/>
                <w:bCs/>
                <w:color w:val="000000"/>
                <w:sz w:val="26"/>
                <w:szCs w:val="26"/>
              </w:rPr>
              <w:t>氣候緊急年代的挑戰與契機</w:t>
            </w:r>
          </w:p>
        </w:tc>
        <w:tc>
          <w:tcPr>
            <w:tcW w:w="3820" w:type="dxa"/>
            <w:vMerge/>
            <w:vAlign w:val="center"/>
          </w:tcPr>
          <w:p w14:paraId="42F685FC" w14:textId="2ADC47BD" w:rsidR="001C5833" w:rsidRDefault="001C5833" w:rsidP="003C2C60">
            <w:pPr>
              <w:jc w:val="center"/>
              <w:cnfStyle w:val="000000100000" w:firstRow="0" w:lastRow="0" w:firstColumn="0" w:lastColumn="0" w:oddVBand="0" w:evenVBand="0" w:oddHBand="1" w:evenHBand="0" w:firstRowFirstColumn="0" w:firstRowLastColumn="0" w:lastRowFirstColumn="0" w:lastRowLastColumn="0"/>
            </w:pPr>
          </w:p>
        </w:tc>
      </w:tr>
      <w:tr w:rsidR="001C5833" w:rsidRPr="00310DF5" w14:paraId="0F6910A7" w14:textId="77777777" w:rsidTr="003F6E89">
        <w:trPr>
          <w:trHeight w:val="567"/>
        </w:trPr>
        <w:tc>
          <w:tcPr>
            <w:cnfStyle w:val="001000000000" w:firstRow="0" w:lastRow="0" w:firstColumn="1" w:lastColumn="0" w:oddVBand="0" w:evenVBand="0" w:oddHBand="0" w:evenHBand="0" w:firstRowFirstColumn="0" w:firstRowLastColumn="0" w:lastRowFirstColumn="0" w:lastRowLastColumn="0"/>
            <w:tcW w:w="1322" w:type="dxa"/>
            <w:tcBorders>
              <w:top w:val="single" w:sz="4" w:space="0" w:color="FFFFFF" w:themeColor="background1"/>
              <w:left w:val="none" w:sz="0" w:space="0" w:color="auto"/>
              <w:bottom w:val="single" w:sz="4" w:space="0" w:color="auto"/>
            </w:tcBorders>
          </w:tcPr>
          <w:p w14:paraId="39654652" w14:textId="73719F3A" w:rsidR="001C5833" w:rsidRPr="00BD34F0" w:rsidRDefault="001C5833" w:rsidP="003C2C60">
            <w:pPr>
              <w:jc w:val="center"/>
              <w:rPr>
                <w:rFonts w:ascii="Times New Roman" w:eastAsia="標楷體" w:hAnsi="Times New Roman" w:cs="Times New Roman"/>
                <w:color w:val="000000" w:themeColor="text1"/>
                <w:sz w:val="26"/>
                <w:szCs w:val="26"/>
              </w:rPr>
            </w:pPr>
          </w:p>
        </w:tc>
        <w:tc>
          <w:tcPr>
            <w:tcW w:w="1555" w:type="dxa"/>
            <w:tcBorders>
              <w:bottom w:val="single" w:sz="4" w:space="0" w:color="auto"/>
            </w:tcBorders>
            <w:vAlign w:val="center"/>
          </w:tcPr>
          <w:p w14:paraId="7D4787A9" w14:textId="7B394C1D" w:rsidR="001C5833" w:rsidRPr="00310DF5" w:rsidRDefault="001C5833"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w:t>
            </w:r>
            <w:r w:rsidR="003F6E89">
              <w:rPr>
                <w:rFonts w:ascii="Times New Roman" w:eastAsia="標楷體" w:hAnsi="Times New Roman" w:cs="Times New Roman"/>
                <w:color w:val="000000"/>
                <w:sz w:val="26"/>
                <w:szCs w:val="26"/>
              </w:rPr>
              <w:t>6</w:t>
            </w:r>
            <w:r w:rsidRPr="00310DF5">
              <w:rPr>
                <w:rFonts w:ascii="Times New Roman" w:eastAsia="標楷體" w:hAnsi="Times New Roman" w:cs="Times New Roman"/>
                <w:color w:val="000000"/>
                <w:sz w:val="26"/>
                <w:szCs w:val="26"/>
              </w:rPr>
              <w:t>:</w:t>
            </w:r>
            <w:r w:rsidR="003F6E89">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w:t>
            </w:r>
            <w:r w:rsidR="003F6E89">
              <w:rPr>
                <w:rFonts w:ascii="Times New Roman" w:eastAsia="標楷體" w:hAnsi="Times New Roman" w:cs="Times New Roman"/>
                <w:color w:val="000000"/>
                <w:sz w:val="26"/>
                <w:szCs w:val="26"/>
              </w:rPr>
              <w:t>7</w:t>
            </w:r>
            <w:r w:rsidRPr="00310DF5">
              <w:rPr>
                <w:rFonts w:ascii="Times New Roman" w:eastAsia="標楷體" w:hAnsi="Times New Roman" w:cs="Times New Roman"/>
                <w:color w:val="000000"/>
                <w:sz w:val="26"/>
                <w:szCs w:val="26"/>
              </w:rPr>
              <w:t>:</w:t>
            </w:r>
            <w:r w:rsidR="003F6E89">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p>
        </w:tc>
        <w:tc>
          <w:tcPr>
            <w:tcW w:w="2937" w:type="dxa"/>
            <w:tcBorders>
              <w:bottom w:val="single" w:sz="4" w:space="0" w:color="auto"/>
            </w:tcBorders>
            <w:vAlign w:val="center"/>
          </w:tcPr>
          <w:p w14:paraId="3C2C505C" w14:textId="1A53D486" w:rsidR="001C5833" w:rsidRPr="00310DF5" w:rsidRDefault="003F6E89"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討論與分享</w:t>
            </w:r>
          </w:p>
        </w:tc>
        <w:tc>
          <w:tcPr>
            <w:tcW w:w="3820" w:type="dxa"/>
            <w:vMerge/>
            <w:tcBorders>
              <w:bottom w:val="single" w:sz="4" w:space="0" w:color="auto"/>
            </w:tcBorders>
            <w:vAlign w:val="center"/>
          </w:tcPr>
          <w:p w14:paraId="0B13BDE7" w14:textId="77777777" w:rsidR="001C5833" w:rsidRPr="00310DF5" w:rsidRDefault="001C5833" w:rsidP="003C2C60">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3F6E89" w:rsidRPr="00310DF5" w14:paraId="2B473B74" w14:textId="77777777" w:rsidTr="003F6E89">
        <w:tblPrEx>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vMerge w:val="restart"/>
            <w:tcBorders>
              <w:top w:val="single" w:sz="4" w:space="0" w:color="auto"/>
              <w:left w:val="single" w:sz="4" w:space="0" w:color="auto"/>
              <w:right w:val="single" w:sz="4" w:space="0" w:color="auto"/>
            </w:tcBorders>
          </w:tcPr>
          <w:p w14:paraId="3C4765EB" w14:textId="1F3F5AF5" w:rsidR="003F6E89" w:rsidRDefault="003F6E89" w:rsidP="003F6E89">
            <w:pPr>
              <w:pStyle w:val="Default"/>
              <w:tabs>
                <w:tab w:val="left" w:pos="2721"/>
              </w:tabs>
              <w:spacing w:after="126"/>
              <w:jc w:val="center"/>
              <w:rPr>
                <w:rFonts w:ascii="Times New Roman" w:hAnsi="Times New Roman" w:cs="Times New Roman"/>
                <w:sz w:val="26"/>
                <w:szCs w:val="26"/>
              </w:rPr>
            </w:pPr>
            <w:r w:rsidRPr="00310DF5">
              <w:rPr>
                <w:rFonts w:ascii="Times New Roman" w:hAnsi="Times New Roman" w:cs="Times New Roman"/>
                <w:sz w:val="26"/>
                <w:szCs w:val="26"/>
              </w:rPr>
              <w:t>1</w:t>
            </w:r>
            <w:r>
              <w:rPr>
                <w:rFonts w:ascii="Times New Roman" w:hAnsi="Times New Roman" w:cs="Times New Roman"/>
                <w:sz w:val="26"/>
                <w:szCs w:val="26"/>
              </w:rPr>
              <w:t>13</w:t>
            </w:r>
            <w:r w:rsidRPr="00310DF5">
              <w:rPr>
                <w:rFonts w:ascii="Times New Roman" w:hAnsi="Times New Roman" w:cs="Times New Roman"/>
                <w:sz w:val="26"/>
                <w:szCs w:val="26"/>
              </w:rPr>
              <w:t>.</w:t>
            </w:r>
            <w:r>
              <w:rPr>
                <w:rFonts w:ascii="Times New Roman" w:hAnsi="Times New Roman" w:cs="Times New Roman"/>
                <w:sz w:val="26"/>
                <w:szCs w:val="26"/>
              </w:rPr>
              <w:t>5</w:t>
            </w:r>
            <w:r w:rsidRPr="00310DF5">
              <w:rPr>
                <w:rFonts w:ascii="Times New Roman" w:hAnsi="Times New Roman" w:cs="Times New Roman"/>
                <w:sz w:val="26"/>
                <w:szCs w:val="26"/>
              </w:rPr>
              <w:t>.</w:t>
            </w:r>
            <w:r>
              <w:rPr>
                <w:rFonts w:ascii="Times New Roman" w:hAnsi="Times New Roman" w:cs="Times New Roman"/>
                <w:sz w:val="26"/>
                <w:szCs w:val="26"/>
              </w:rPr>
              <w:t>25</w:t>
            </w:r>
          </w:p>
          <w:p w14:paraId="1A1DC2E3" w14:textId="77777777" w:rsidR="003F6E89" w:rsidRPr="00310DF5" w:rsidRDefault="003F6E89" w:rsidP="003F6E89">
            <w:pPr>
              <w:pStyle w:val="Default"/>
              <w:tabs>
                <w:tab w:val="left" w:pos="2721"/>
              </w:tabs>
              <w:spacing w:after="126"/>
              <w:jc w:val="center"/>
              <w:rPr>
                <w:rFonts w:ascii="Times New Roman" w:hAnsi="Times New Roman" w:cs="Times New Roman"/>
                <w:sz w:val="26"/>
                <w:szCs w:val="26"/>
              </w:rPr>
            </w:pPr>
            <w:r>
              <w:rPr>
                <w:rFonts w:ascii="Times New Roman" w:hAnsi="Times New Roman" w:cs="Times New Roman" w:hint="eastAsia"/>
                <w:sz w:val="26"/>
                <w:szCs w:val="26"/>
              </w:rPr>
              <w:t>(</w:t>
            </w:r>
            <w:r>
              <w:rPr>
                <w:rFonts w:ascii="Times New Roman" w:hAnsi="Times New Roman" w:cs="Times New Roman" w:hint="eastAsia"/>
                <w:sz w:val="26"/>
                <w:szCs w:val="26"/>
              </w:rPr>
              <w:t>星期六</w:t>
            </w:r>
            <w:r>
              <w:rPr>
                <w:rFonts w:ascii="Times New Roman" w:hAnsi="Times New Roman" w:cs="Times New Roman"/>
                <w:sz w:val="26"/>
                <w:szCs w:val="26"/>
              </w:rPr>
              <w:t>)</w:t>
            </w:r>
          </w:p>
        </w:tc>
        <w:tc>
          <w:tcPr>
            <w:tcW w:w="1555" w:type="dxa"/>
            <w:tcBorders>
              <w:top w:val="single" w:sz="4" w:space="0" w:color="auto"/>
              <w:left w:val="single" w:sz="4" w:space="0" w:color="auto"/>
              <w:bottom w:val="single" w:sz="4" w:space="0" w:color="auto"/>
              <w:right w:val="single" w:sz="4" w:space="0" w:color="auto"/>
            </w:tcBorders>
            <w:vAlign w:val="center"/>
          </w:tcPr>
          <w:p w14:paraId="02CA4221" w14:textId="2A67CEB5" w:rsidR="003F6E89" w:rsidRPr="00310DF5"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09</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p>
        </w:tc>
        <w:tc>
          <w:tcPr>
            <w:tcW w:w="2937" w:type="dxa"/>
            <w:tcBorders>
              <w:top w:val="single" w:sz="4" w:space="0" w:color="auto"/>
              <w:left w:val="single" w:sz="4" w:space="0" w:color="auto"/>
              <w:bottom w:val="single" w:sz="4" w:space="0" w:color="auto"/>
              <w:right w:val="single" w:sz="4" w:space="0" w:color="auto"/>
            </w:tcBorders>
            <w:vAlign w:val="center"/>
          </w:tcPr>
          <w:p w14:paraId="2457A04A" w14:textId="07DF8FC6" w:rsidR="003F6E89" w:rsidRPr="00310DF5"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報到</w:t>
            </w:r>
          </w:p>
        </w:tc>
        <w:tc>
          <w:tcPr>
            <w:tcW w:w="3820" w:type="dxa"/>
            <w:vMerge w:val="restart"/>
            <w:tcBorders>
              <w:top w:val="single" w:sz="4" w:space="0" w:color="auto"/>
              <w:left w:val="single" w:sz="4" w:space="0" w:color="auto"/>
              <w:bottom w:val="single" w:sz="4" w:space="0" w:color="auto"/>
              <w:right w:val="single" w:sz="4" w:space="0" w:color="auto"/>
            </w:tcBorders>
          </w:tcPr>
          <w:p w14:paraId="50AD087B" w14:textId="77777777" w:rsidR="003F6E89"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C5F4A">
              <w:rPr>
                <w:rFonts w:ascii="Times New Roman" w:eastAsia="標楷體" w:hAnsi="Times New Roman" w:cs="Times New Roman" w:hint="eastAsia"/>
                <w:bCs/>
                <w:color w:val="000000"/>
                <w:sz w:val="26"/>
                <w:szCs w:val="26"/>
              </w:rPr>
              <w:t>陽明國中尚義三樓地球科學資源中心</w:t>
            </w:r>
          </w:p>
          <w:p w14:paraId="75CCF4E8" w14:textId="77777777" w:rsidR="003F6E89"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第三場研習</w:t>
            </w:r>
            <w:r>
              <w:rPr>
                <w:rFonts w:ascii="Times New Roman" w:eastAsia="標楷體" w:hAnsi="Times New Roman" w:cs="Times New Roman"/>
                <w:bCs/>
                <w:color w:val="000000"/>
                <w:sz w:val="26"/>
                <w:szCs w:val="26"/>
              </w:rPr>
              <w:t>)</w:t>
            </w:r>
          </w:p>
          <w:p w14:paraId="192B401C" w14:textId="524639AA" w:rsidR="003F6E89" w:rsidRPr="00310DF5"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研習代碼：</w:t>
            </w:r>
            <w:r w:rsidRPr="003F6E89">
              <w:rPr>
                <w:rFonts w:ascii="標楷體" w:eastAsia="標楷體" w:hAnsi="標楷體" w:cs="Times New Roman"/>
                <w:color w:val="000000"/>
                <w:kern w:val="0"/>
                <w:sz w:val="26"/>
                <w:szCs w:val="26"/>
              </w:rPr>
              <w:t>4209221</w:t>
            </w:r>
          </w:p>
        </w:tc>
      </w:tr>
      <w:tr w:rsidR="003F6E89" w:rsidRPr="00310DF5" w14:paraId="36F1C576" w14:textId="77777777" w:rsidTr="003F6E89">
        <w:tblPrEx>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Ex>
        <w:trPr>
          <w:trHeight w:val="567"/>
        </w:trPr>
        <w:tc>
          <w:tcPr>
            <w:cnfStyle w:val="001000000000" w:firstRow="0" w:lastRow="0" w:firstColumn="1" w:lastColumn="0" w:oddVBand="0" w:evenVBand="0" w:oddHBand="0" w:evenHBand="0" w:firstRowFirstColumn="0" w:firstRowLastColumn="0" w:lastRowFirstColumn="0" w:lastRowLastColumn="0"/>
            <w:tcW w:w="1322" w:type="dxa"/>
            <w:vMerge/>
            <w:tcBorders>
              <w:left w:val="single" w:sz="4" w:space="0" w:color="auto"/>
              <w:right w:val="single" w:sz="4" w:space="0" w:color="auto"/>
            </w:tcBorders>
          </w:tcPr>
          <w:p w14:paraId="66C09D57" w14:textId="77777777" w:rsidR="003F6E89" w:rsidRPr="00310DF5" w:rsidRDefault="003F6E89" w:rsidP="003F6E89">
            <w:pPr>
              <w:jc w:val="center"/>
              <w:rPr>
                <w:rFonts w:ascii="Times New Roman" w:eastAsia="標楷體" w:hAnsi="Times New Roman" w:cs="Times New Roman"/>
                <w:color w:val="000000"/>
                <w:sz w:val="26"/>
                <w:szCs w:val="26"/>
              </w:rPr>
            </w:pPr>
          </w:p>
        </w:tc>
        <w:tc>
          <w:tcPr>
            <w:tcW w:w="1555" w:type="dxa"/>
            <w:tcBorders>
              <w:top w:val="single" w:sz="4" w:space="0" w:color="auto"/>
              <w:left w:val="single" w:sz="4" w:space="0" w:color="auto"/>
              <w:bottom w:val="single" w:sz="4" w:space="0" w:color="auto"/>
              <w:right w:val="single" w:sz="4" w:space="0" w:color="auto"/>
            </w:tcBorders>
            <w:vAlign w:val="center"/>
          </w:tcPr>
          <w:p w14:paraId="06610866" w14:textId="30EBA37D" w:rsidR="003F6E89" w:rsidRPr="00310DF5"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1C5833">
              <w:rPr>
                <w:rFonts w:ascii="Times New Roman" w:eastAsia="標楷體" w:hAnsi="Times New Roman" w:cs="Times New Roman" w:hint="eastAsia"/>
                <w:color w:val="000000"/>
                <w:sz w:val="26"/>
                <w:szCs w:val="26"/>
              </w:rPr>
              <w:t>09:00</w:t>
            </w:r>
            <w:r w:rsidRPr="00310DF5">
              <w:rPr>
                <w:rFonts w:ascii="Times New Roman" w:eastAsia="標楷體" w:hAnsi="Times New Roman" w:cs="Times New Roman"/>
                <w:color w:val="000000"/>
                <w:sz w:val="26"/>
                <w:szCs w:val="26"/>
              </w:rPr>
              <w:t>~</w:t>
            </w:r>
            <w:r w:rsidRPr="001C5833">
              <w:rPr>
                <w:rFonts w:ascii="Times New Roman" w:eastAsia="標楷體" w:hAnsi="Times New Roman" w:cs="Times New Roman" w:hint="eastAsia"/>
                <w:color w:val="000000"/>
                <w:sz w:val="26"/>
                <w:szCs w:val="26"/>
              </w:rPr>
              <w:t>1</w:t>
            </w:r>
            <w:r>
              <w:rPr>
                <w:rFonts w:ascii="Times New Roman" w:eastAsia="標楷體" w:hAnsi="Times New Roman" w:cs="Times New Roman" w:hint="eastAsia"/>
                <w:color w:val="000000"/>
                <w:sz w:val="26"/>
                <w:szCs w:val="26"/>
              </w:rPr>
              <w:t>2</w:t>
            </w:r>
            <w:r w:rsidRPr="001C5833">
              <w:rPr>
                <w:rFonts w:ascii="Times New Roman" w:eastAsia="標楷體" w:hAnsi="Times New Roman" w:cs="Times New Roman" w:hint="eastAsia"/>
                <w:color w:val="000000"/>
                <w:sz w:val="26"/>
                <w:szCs w:val="26"/>
              </w:rPr>
              <w:t>:</w:t>
            </w:r>
            <w:r>
              <w:rPr>
                <w:rFonts w:ascii="Times New Roman" w:eastAsia="標楷體" w:hAnsi="Times New Roman" w:cs="Times New Roman"/>
                <w:color w:val="000000"/>
                <w:sz w:val="26"/>
                <w:szCs w:val="26"/>
              </w:rPr>
              <w:t>0</w:t>
            </w:r>
            <w:r w:rsidRPr="001C5833">
              <w:rPr>
                <w:rFonts w:ascii="Times New Roman" w:eastAsia="標楷體" w:hAnsi="Times New Roman" w:cs="Times New Roman" w:hint="eastAsia"/>
                <w:color w:val="000000"/>
                <w:sz w:val="26"/>
                <w:szCs w:val="26"/>
              </w:rPr>
              <w:t>0</w:t>
            </w:r>
          </w:p>
        </w:tc>
        <w:tc>
          <w:tcPr>
            <w:tcW w:w="2937" w:type="dxa"/>
            <w:tcBorders>
              <w:top w:val="single" w:sz="4" w:space="0" w:color="auto"/>
              <w:left w:val="single" w:sz="4" w:space="0" w:color="auto"/>
              <w:bottom w:val="single" w:sz="4" w:space="0" w:color="auto"/>
              <w:right w:val="single" w:sz="4" w:space="0" w:color="auto"/>
            </w:tcBorders>
            <w:vAlign w:val="center"/>
          </w:tcPr>
          <w:p w14:paraId="538BD2D9" w14:textId="6086986D" w:rsidR="003F6E89" w:rsidRPr="00310DF5"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F6E89">
              <w:rPr>
                <w:rFonts w:ascii="Times New Roman" w:eastAsia="標楷體" w:hAnsi="Times New Roman" w:cs="Times New Roman" w:hint="eastAsia"/>
                <w:bCs/>
                <w:color w:val="000000"/>
                <w:sz w:val="26"/>
                <w:szCs w:val="26"/>
              </w:rPr>
              <w:t>現代天文學的宇宙觀</w:t>
            </w:r>
          </w:p>
        </w:tc>
        <w:tc>
          <w:tcPr>
            <w:tcW w:w="3820" w:type="dxa"/>
            <w:vMerge/>
            <w:tcBorders>
              <w:top w:val="single" w:sz="4" w:space="0" w:color="auto"/>
              <w:left w:val="single" w:sz="4" w:space="0" w:color="auto"/>
              <w:bottom w:val="single" w:sz="4" w:space="0" w:color="auto"/>
              <w:right w:val="single" w:sz="4" w:space="0" w:color="auto"/>
            </w:tcBorders>
          </w:tcPr>
          <w:p w14:paraId="3624A59A" w14:textId="77777777" w:rsidR="003F6E89" w:rsidRPr="00310DF5"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3F6E89" w:rsidRPr="00310DF5" w14:paraId="27C2E49A" w14:textId="77777777" w:rsidTr="003F6E89">
        <w:tblPrEx>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vMerge/>
            <w:tcBorders>
              <w:left w:val="single" w:sz="4" w:space="0" w:color="auto"/>
              <w:right w:val="single" w:sz="4" w:space="0" w:color="auto"/>
            </w:tcBorders>
          </w:tcPr>
          <w:p w14:paraId="74310267" w14:textId="77777777" w:rsidR="003F6E89" w:rsidRPr="00310DF5" w:rsidRDefault="003F6E89" w:rsidP="003F6E89">
            <w:pPr>
              <w:jc w:val="center"/>
              <w:rPr>
                <w:rFonts w:ascii="Times New Roman" w:eastAsia="標楷體" w:hAnsi="Times New Roman" w:cs="Times New Roman"/>
                <w:color w:val="000000"/>
                <w:sz w:val="26"/>
                <w:szCs w:val="26"/>
              </w:rPr>
            </w:pPr>
          </w:p>
        </w:tc>
        <w:tc>
          <w:tcPr>
            <w:tcW w:w="1555" w:type="dxa"/>
            <w:tcBorders>
              <w:top w:val="single" w:sz="4" w:space="0" w:color="auto"/>
              <w:left w:val="single" w:sz="4" w:space="0" w:color="auto"/>
              <w:bottom w:val="single" w:sz="4" w:space="0" w:color="auto"/>
              <w:right w:val="single" w:sz="4" w:space="0" w:color="auto"/>
            </w:tcBorders>
            <w:vAlign w:val="center"/>
          </w:tcPr>
          <w:p w14:paraId="17360EA6" w14:textId="217FD92F" w:rsidR="003F6E89" w:rsidRPr="00310DF5"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color w:val="000000"/>
                <w:sz w:val="26"/>
                <w:szCs w:val="26"/>
              </w:rPr>
              <w:t>12</w:t>
            </w:r>
            <w:r w:rsidRPr="001C5833">
              <w:rPr>
                <w:rFonts w:ascii="Times New Roman" w:eastAsia="標楷體" w:hAnsi="Times New Roman" w:cs="Times New Roman" w:hint="eastAsia"/>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p>
        </w:tc>
        <w:tc>
          <w:tcPr>
            <w:tcW w:w="2937" w:type="dxa"/>
            <w:tcBorders>
              <w:top w:val="single" w:sz="4" w:space="0" w:color="auto"/>
              <w:left w:val="single" w:sz="4" w:space="0" w:color="auto"/>
              <w:bottom w:val="single" w:sz="4" w:space="0" w:color="auto"/>
              <w:right w:val="single" w:sz="4" w:space="0" w:color="auto"/>
            </w:tcBorders>
            <w:vAlign w:val="center"/>
          </w:tcPr>
          <w:p w14:paraId="0FDCB912" w14:textId="79B8FBA1" w:rsidR="003F6E89" w:rsidRPr="00310DF5"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討論與分享</w:t>
            </w:r>
          </w:p>
        </w:tc>
        <w:tc>
          <w:tcPr>
            <w:tcW w:w="3820" w:type="dxa"/>
            <w:vMerge/>
            <w:tcBorders>
              <w:top w:val="single" w:sz="4" w:space="0" w:color="auto"/>
              <w:left w:val="single" w:sz="4" w:space="0" w:color="auto"/>
              <w:bottom w:val="single" w:sz="4" w:space="0" w:color="auto"/>
              <w:right w:val="single" w:sz="4" w:space="0" w:color="auto"/>
            </w:tcBorders>
          </w:tcPr>
          <w:p w14:paraId="21B494F3" w14:textId="77777777" w:rsidR="003F6E89" w:rsidRPr="00310DF5"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p>
        </w:tc>
      </w:tr>
      <w:tr w:rsidR="003F6E89" w:rsidRPr="00310DF5" w14:paraId="44A86640" w14:textId="77777777" w:rsidTr="003F6E89">
        <w:tblPrEx>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Ex>
        <w:trPr>
          <w:trHeight w:val="567"/>
        </w:trPr>
        <w:tc>
          <w:tcPr>
            <w:cnfStyle w:val="001000000000" w:firstRow="0" w:lastRow="0" w:firstColumn="1" w:lastColumn="0" w:oddVBand="0" w:evenVBand="0" w:oddHBand="0" w:evenHBand="0" w:firstRowFirstColumn="0" w:firstRowLastColumn="0" w:lastRowFirstColumn="0" w:lastRowLastColumn="0"/>
            <w:tcW w:w="1322" w:type="dxa"/>
            <w:vMerge/>
            <w:tcBorders>
              <w:left w:val="single" w:sz="4" w:space="0" w:color="auto"/>
              <w:right w:val="single" w:sz="4" w:space="0" w:color="auto"/>
            </w:tcBorders>
          </w:tcPr>
          <w:p w14:paraId="7AC8B5DE" w14:textId="77777777" w:rsidR="003F6E89" w:rsidRPr="00310DF5" w:rsidRDefault="003F6E89" w:rsidP="003F6E89">
            <w:pPr>
              <w:jc w:val="center"/>
              <w:rPr>
                <w:rFonts w:ascii="Times New Roman" w:eastAsia="標楷體" w:hAnsi="Times New Roman" w:cs="Times New Roman"/>
                <w:color w:val="000000"/>
                <w:sz w:val="26"/>
                <w:szCs w:val="26"/>
              </w:rPr>
            </w:pPr>
          </w:p>
        </w:tc>
        <w:tc>
          <w:tcPr>
            <w:tcW w:w="1555" w:type="dxa"/>
            <w:tcBorders>
              <w:top w:val="single" w:sz="4" w:space="0" w:color="auto"/>
              <w:left w:val="single" w:sz="4" w:space="0" w:color="auto"/>
              <w:bottom w:val="single" w:sz="4" w:space="0" w:color="auto"/>
              <w:right w:val="single" w:sz="4" w:space="0" w:color="auto"/>
            </w:tcBorders>
            <w:vAlign w:val="center"/>
          </w:tcPr>
          <w:p w14:paraId="00F60242" w14:textId="621594E0" w:rsidR="003F6E89" w:rsidRPr="00310DF5"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13</w:t>
            </w:r>
            <w:r w:rsidRPr="001F09C1">
              <w:rPr>
                <w:rFonts w:ascii="Times New Roman" w:eastAsia="標楷體" w:hAnsi="Times New Roman" w:cs="Times New Roman" w:hint="eastAsia"/>
                <w:color w:val="000000"/>
                <w:sz w:val="26"/>
                <w:szCs w:val="26"/>
              </w:rPr>
              <w:t>:</w:t>
            </w:r>
            <w:r>
              <w:rPr>
                <w:rFonts w:ascii="Times New Roman" w:eastAsia="標楷體" w:hAnsi="Times New Roman" w:cs="Times New Roman"/>
                <w:color w:val="000000"/>
                <w:sz w:val="26"/>
                <w:szCs w:val="26"/>
              </w:rPr>
              <w:t>0</w:t>
            </w:r>
            <w:r w:rsidRPr="001F09C1">
              <w:rPr>
                <w:rFonts w:ascii="Times New Roman" w:eastAsia="標楷體" w:hAnsi="Times New Roman" w:cs="Times New Roman" w:hint="eastAsia"/>
                <w:color w:val="000000"/>
                <w:sz w:val="26"/>
                <w:szCs w:val="26"/>
              </w:rPr>
              <w:t>0~1</w:t>
            </w:r>
            <w:r>
              <w:rPr>
                <w:rFonts w:ascii="Times New Roman" w:eastAsia="標楷體" w:hAnsi="Times New Roman" w:cs="Times New Roman"/>
                <w:color w:val="000000"/>
                <w:sz w:val="26"/>
                <w:szCs w:val="26"/>
              </w:rPr>
              <w:t>3</w:t>
            </w:r>
            <w:r w:rsidRPr="001F09C1">
              <w:rPr>
                <w:rFonts w:ascii="Times New Roman" w:eastAsia="標楷體" w:hAnsi="Times New Roman" w:cs="Times New Roman" w:hint="eastAsia"/>
                <w:color w:val="000000"/>
                <w:sz w:val="26"/>
                <w:szCs w:val="26"/>
              </w:rPr>
              <w:t>:</w:t>
            </w:r>
            <w:r>
              <w:rPr>
                <w:rFonts w:ascii="Times New Roman" w:eastAsia="標楷體" w:hAnsi="Times New Roman" w:cs="Times New Roman"/>
                <w:color w:val="000000"/>
                <w:sz w:val="26"/>
                <w:szCs w:val="26"/>
              </w:rPr>
              <w:t>3</w:t>
            </w:r>
            <w:r w:rsidRPr="001F09C1">
              <w:rPr>
                <w:rFonts w:ascii="Times New Roman" w:eastAsia="標楷體" w:hAnsi="Times New Roman" w:cs="Times New Roman" w:hint="eastAsia"/>
                <w:color w:val="000000"/>
                <w:sz w:val="26"/>
                <w:szCs w:val="26"/>
              </w:rPr>
              <w:t>0</w:t>
            </w:r>
          </w:p>
        </w:tc>
        <w:tc>
          <w:tcPr>
            <w:tcW w:w="2937" w:type="dxa"/>
            <w:tcBorders>
              <w:top w:val="single" w:sz="4" w:space="0" w:color="auto"/>
              <w:left w:val="single" w:sz="4" w:space="0" w:color="auto"/>
              <w:bottom w:val="single" w:sz="4" w:space="0" w:color="auto"/>
              <w:right w:val="single" w:sz="4" w:space="0" w:color="auto"/>
            </w:tcBorders>
            <w:vAlign w:val="center"/>
          </w:tcPr>
          <w:p w14:paraId="78C15426" w14:textId="3DF4AC8A" w:rsidR="003F6E89" w:rsidRPr="00310DF5"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報到</w:t>
            </w:r>
          </w:p>
        </w:tc>
        <w:tc>
          <w:tcPr>
            <w:tcW w:w="3820" w:type="dxa"/>
            <w:vMerge w:val="restart"/>
            <w:tcBorders>
              <w:top w:val="single" w:sz="4" w:space="0" w:color="auto"/>
              <w:left w:val="single" w:sz="4" w:space="0" w:color="auto"/>
              <w:bottom w:val="single" w:sz="4" w:space="0" w:color="auto"/>
              <w:right w:val="single" w:sz="4" w:space="0" w:color="auto"/>
            </w:tcBorders>
          </w:tcPr>
          <w:p w14:paraId="2BC61C29" w14:textId="77777777" w:rsidR="003F6E89"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C5F4A">
              <w:rPr>
                <w:rFonts w:ascii="Times New Roman" w:eastAsia="標楷體" w:hAnsi="Times New Roman" w:cs="Times New Roman" w:hint="eastAsia"/>
                <w:bCs/>
                <w:color w:val="000000"/>
                <w:sz w:val="26"/>
                <w:szCs w:val="26"/>
              </w:rPr>
              <w:t>陽明國中尚義三樓地球科學資源中心</w:t>
            </w:r>
          </w:p>
          <w:p w14:paraId="0C59B2FB" w14:textId="77777777" w:rsidR="003F6E89"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第四場研習</w:t>
            </w:r>
            <w:r>
              <w:rPr>
                <w:rFonts w:ascii="Times New Roman" w:eastAsia="標楷體" w:hAnsi="Times New Roman" w:cs="Times New Roman"/>
                <w:bCs/>
                <w:color w:val="000000"/>
                <w:sz w:val="26"/>
                <w:szCs w:val="26"/>
              </w:rPr>
              <w:t>)</w:t>
            </w:r>
          </w:p>
          <w:p w14:paraId="6A33148D" w14:textId="3E57407F" w:rsidR="003F6E89" w:rsidRPr="00310DF5"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研習代碼：</w:t>
            </w:r>
            <w:r w:rsidRPr="003F6E89">
              <w:rPr>
                <w:rFonts w:ascii="標楷體" w:eastAsia="標楷體" w:hAnsi="標楷體" w:cs="Times New Roman"/>
                <w:color w:val="000000"/>
                <w:kern w:val="0"/>
                <w:sz w:val="26"/>
                <w:szCs w:val="26"/>
              </w:rPr>
              <w:t>4209223</w:t>
            </w:r>
          </w:p>
        </w:tc>
      </w:tr>
      <w:tr w:rsidR="003F6E89" w:rsidRPr="00310DF5" w14:paraId="5138C6E3" w14:textId="77777777" w:rsidTr="003F6E89">
        <w:tblPrEx>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dxa"/>
            <w:vMerge/>
            <w:tcBorders>
              <w:left w:val="single" w:sz="4" w:space="0" w:color="auto"/>
              <w:right w:val="single" w:sz="4" w:space="0" w:color="auto"/>
            </w:tcBorders>
          </w:tcPr>
          <w:p w14:paraId="0B6776DA" w14:textId="77777777" w:rsidR="003F6E89" w:rsidRPr="00310DF5" w:rsidRDefault="003F6E89" w:rsidP="003F6E89">
            <w:pPr>
              <w:jc w:val="center"/>
              <w:rPr>
                <w:rFonts w:ascii="Times New Roman" w:eastAsia="標楷體" w:hAnsi="Times New Roman" w:cs="Times New Roman"/>
                <w:color w:val="000000"/>
                <w:sz w:val="26"/>
                <w:szCs w:val="26"/>
              </w:rPr>
            </w:pPr>
          </w:p>
        </w:tc>
        <w:tc>
          <w:tcPr>
            <w:tcW w:w="1555" w:type="dxa"/>
            <w:tcBorders>
              <w:top w:val="single" w:sz="4" w:space="0" w:color="auto"/>
              <w:left w:val="single" w:sz="4" w:space="0" w:color="auto"/>
              <w:bottom w:val="single" w:sz="4" w:space="0" w:color="auto"/>
              <w:right w:val="single" w:sz="4" w:space="0" w:color="auto"/>
            </w:tcBorders>
            <w:vAlign w:val="center"/>
          </w:tcPr>
          <w:p w14:paraId="1B473541" w14:textId="0A539239" w:rsidR="003F6E89" w:rsidRPr="001F09C1"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1F09C1">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3</w:t>
            </w:r>
            <w:r w:rsidRPr="001F09C1">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1F09C1">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16</w:t>
            </w:r>
            <w:r w:rsidRPr="001F09C1">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1F09C1">
              <w:rPr>
                <w:rFonts w:ascii="Times New Roman" w:eastAsia="標楷體" w:hAnsi="Times New Roman" w:cs="Times New Roman"/>
                <w:color w:val="000000"/>
                <w:sz w:val="26"/>
                <w:szCs w:val="26"/>
              </w:rPr>
              <w:t>0</w:t>
            </w:r>
          </w:p>
        </w:tc>
        <w:tc>
          <w:tcPr>
            <w:tcW w:w="2937" w:type="dxa"/>
            <w:tcBorders>
              <w:top w:val="single" w:sz="4" w:space="0" w:color="auto"/>
              <w:left w:val="single" w:sz="4" w:space="0" w:color="auto"/>
              <w:bottom w:val="single" w:sz="4" w:space="0" w:color="auto"/>
              <w:right w:val="single" w:sz="4" w:space="0" w:color="auto"/>
            </w:tcBorders>
            <w:vAlign w:val="center"/>
          </w:tcPr>
          <w:p w14:paraId="15D2D0F6" w14:textId="6C76BDBE" w:rsidR="003F6E89" w:rsidRDefault="003F6E89" w:rsidP="003F6E89">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F6E89">
              <w:rPr>
                <w:rFonts w:ascii="Times New Roman" w:eastAsia="標楷體" w:hAnsi="Times New Roman" w:cs="Times New Roman" w:hint="eastAsia"/>
                <w:bCs/>
                <w:color w:val="000000"/>
                <w:sz w:val="26"/>
                <w:szCs w:val="26"/>
              </w:rPr>
              <w:t>太陽系行星簡介</w:t>
            </w:r>
          </w:p>
        </w:tc>
        <w:tc>
          <w:tcPr>
            <w:tcW w:w="3820" w:type="dxa"/>
            <w:vMerge/>
            <w:tcBorders>
              <w:top w:val="single" w:sz="4" w:space="0" w:color="auto"/>
              <w:left w:val="single" w:sz="4" w:space="0" w:color="auto"/>
              <w:right w:val="single" w:sz="4" w:space="0" w:color="auto"/>
            </w:tcBorders>
          </w:tcPr>
          <w:p w14:paraId="53A738BF" w14:textId="77777777" w:rsidR="003F6E89" w:rsidRDefault="003F6E89" w:rsidP="003F6E89">
            <w:pPr>
              <w:jc w:val="center"/>
              <w:cnfStyle w:val="000000100000" w:firstRow="0" w:lastRow="0" w:firstColumn="0" w:lastColumn="0" w:oddVBand="0" w:evenVBand="0" w:oddHBand="1" w:evenHBand="0" w:firstRowFirstColumn="0" w:firstRowLastColumn="0" w:lastRowFirstColumn="0" w:lastRowLastColumn="0"/>
            </w:pPr>
          </w:p>
        </w:tc>
      </w:tr>
      <w:tr w:rsidR="003F6E89" w:rsidRPr="00310DF5" w14:paraId="30E82E9D" w14:textId="77777777" w:rsidTr="003F6E89">
        <w:tblPrEx>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Ex>
        <w:trPr>
          <w:trHeight w:val="567"/>
        </w:trPr>
        <w:tc>
          <w:tcPr>
            <w:cnfStyle w:val="001000000000" w:firstRow="0" w:lastRow="0" w:firstColumn="1" w:lastColumn="0" w:oddVBand="0" w:evenVBand="0" w:oddHBand="0" w:evenHBand="0" w:firstRowFirstColumn="0" w:firstRowLastColumn="0" w:lastRowFirstColumn="0" w:lastRowLastColumn="0"/>
            <w:tcW w:w="1322" w:type="dxa"/>
            <w:tcBorders>
              <w:left w:val="single" w:sz="4" w:space="0" w:color="auto"/>
              <w:bottom w:val="single" w:sz="4" w:space="0" w:color="auto"/>
              <w:right w:val="single" w:sz="4" w:space="0" w:color="auto"/>
            </w:tcBorders>
          </w:tcPr>
          <w:p w14:paraId="0A32C198" w14:textId="77777777" w:rsidR="003F6E89" w:rsidRPr="00BD34F0" w:rsidRDefault="003F6E89" w:rsidP="003F6E89">
            <w:pPr>
              <w:jc w:val="center"/>
              <w:rPr>
                <w:rFonts w:ascii="Times New Roman" w:eastAsia="標楷體" w:hAnsi="Times New Roman" w:cs="Times New Roman"/>
                <w:color w:val="000000" w:themeColor="text1"/>
                <w:sz w:val="26"/>
                <w:szCs w:val="26"/>
              </w:rPr>
            </w:pPr>
          </w:p>
        </w:tc>
        <w:tc>
          <w:tcPr>
            <w:tcW w:w="1555" w:type="dxa"/>
            <w:tcBorders>
              <w:top w:val="single" w:sz="4" w:space="0" w:color="auto"/>
              <w:left w:val="single" w:sz="4" w:space="0" w:color="auto"/>
              <w:bottom w:val="single" w:sz="4" w:space="0" w:color="auto"/>
              <w:right w:val="single" w:sz="4" w:space="0" w:color="auto"/>
            </w:tcBorders>
            <w:vAlign w:val="center"/>
          </w:tcPr>
          <w:p w14:paraId="58399080" w14:textId="16A5CAAD" w:rsidR="003F6E89" w:rsidRPr="00310DF5"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16</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p>
        </w:tc>
        <w:tc>
          <w:tcPr>
            <w:tcW w:w="2937" w:type="dxa"/>
            <w:tcBorders>
              <w:top w:val="single" w:sz="4" w:space="0" w:color="auto"/>
              <w:left w:val="single" w:sz="4" w:space="0" w:color="auto"/>
              <w:bottom w:val="single" w:sz="4" w:space="0" w:color="auto"/>
              <w:right w:val="single" w:sz="4" w:space="0" w:color="auto"/>
            </w:tcBorders>
            <w:vAlign w:val="center"/>
          </w:tcPr>
          <w:p w14:paraId="336965C1" w14:textId="1C454CC1" w:rsidR="003F6E89" w:rsidRPr="00310DF5"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討論與分享</w:t>
            </w:r>
          </w:p>
        </w:tc>
        <w:tc>
          <w:tcPr>
            <w:tcW w:w="3820" w:type="dxa"/>
            <w:vMerge/>
            <w:tcBorders>
              <w:left w:val="single" w:sz="4" w:space="0" w:color="auto"/>
              <w:bottom w:val="single" w:sz="4" w:space="0" w:color="auto"/>
              <w:right w:val="single" w:sz="4" w:space="0" w:color="auto"/>
            </w:tcBorders>
          </w:tcPr>
          <w:p w14:paraId="6D715C20" w14:textId="77777777" w:rsidR="003F6E89" w:rsidRPr="00310DF5" w:rsidRDefault="003F6E89" w:rsidP="003F6E89">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bl>
    <w:p w14:paraId="198D2151" w14:textId="5C56D71A" w:rsidR="00C85721" w:rsidRPr="003F6E89" w:rsidRDefault="00C85721" w:rsidP="001C5833">
      <w:pPr>
        <w:pStyle w:val="Default"/>
        <w:tabs>
          <w:tab w:val="left" w:pos="567"/>
        </w:tabs>
        <w:spacing w:line="360" w:lineRule="auto"/>
        <w:ind w:left="142"/>
        <w:jc w:val="both"/>
        <w:rPr>
          <w:rFonts w:hAnsi="標楷體" w:cstheme="minorBidi"/>
          <w:color w:val="auto"/>
          <w:kern w:val="2"/>
          <w:sz w:val="26"/>
          <w:szCs w:val="26"/>
        </w:rPr>
      </w:pPr>
    </w:p>
    <w:sectPr w:rsidR="00C85721" w:rsidRPr="003F6E89" w:rsidSect="00AD238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F030" w14:textId="77777777" w:rsidR="00E77B27" w:rsidRDefault="00E77B27" w:rsidP="008B4904">
      <w:r>
        <w:separator/>
      </w:r>
    </w:p>
  </w:endnote>
  <w:endnote w:type="continuationSeparator" w:id="0">
    <w:p w14:paraId="753C5049" w14:textId="77777777" w:rsidR="00E77B27" w:rsidRDefault="00E77B27" w:rsidP="008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2B80" w14:textId="77777777" w:rsidR="00E77B27" w:rsidRDefault="00E77B27" w:rsidP="008B4904">
      <w:r>
        <w:separator/>
      </w:r>
    </w:p>
  </w:footnote>
  <w:footnote w:type="continuationSeparator" w:id="0">
    <w:p w14:paraId="30C78B74" w14:textId="77777777" w:rsidR="00E77B27" w:rsidRDefault="00E77B27" w:rsidP="008B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388"/>
    <w:multiLevelType w:val="hybridMultilevel"/>
    <w:tmpl w:val="7F86B3AA"/>
    <w:lvl w:ilvl="0" w:tplc="3EC21816">
      <w:start w:val="1"/>
      <w:numFmt w:val="taiwaneseCountingThousand"/>
      <w:lvlText w:val="(%1)"/>
      <w:lvlJc w:val="left"/>
      <w:pPr>
        <w:ind w:left="6394" w:hanging="720"/>
      </w:pPr>
      <w:rPr>
        <w:rFonts w:hint="default"/>
      </w:rPr>
    </w:lvl>
    <w:lvl w:ilvl="1" w:tplc="04090019" w:tentative="1">
      <w:start w:val="1"/>
      <w:numFmt w:val="ideographTraditional"/>
      <w:lvlText w:val="%2、"/>
      <w:lvlJc w:val="left"/>
      <w:pPr>
        <w:ind w:left="6634" w:hanging="480"/>
      </w:pPr>
    </w:lvl>
    <w:lvl w:ilvl="2" w:tplc="0409001B" w:tentative="1">
      <w:start w:val="1"/>
      <w:numFmt w:val="lowerRoman"/>
      <w:lvlText w:val="%3."/>
      <w:lvlJc w:val="right"/>
      <w:pPr>
        <w:ind w:left="7114" w:hanging="480"/>
      </w:pPr>
    </w:lvl>
    <w:lvl w:ilvl="3" w:tplc="0409000F" w:tentative="1">
      <w:start w:val="1"/>
      <w:numFmt w:val="decimal"/>
      <w:lvlText w:val="%4."/>
      <w:lvlJc w:val="left"/>
      <w:pPr>
        <w:ind w:left="7594" w:hanging="480"/>
      </w:pPr>
    </w:lvl>
    <w:lvl w:ilvl="4" w:tplc="04090019" w:tentative="1">
      <w:start w:val="1"/>
      <w:numFmt w:val="ideographTraditional"/>
      <w:lvlText w:val="%5、"/>
      <w:lvlJc w:val="left"/>
      <w:pPr>
        <w:ind w:left="8074" w:hanging="480"/>
      </w:pPr>
    </w:lvl>
    <w:lvl w:ilvl="5" w:tplc="0409001B" w:tentative="1">
      <w:start w:val="1"/>
      <w:numFmt w:val="lowerRoman"/>
      <w:lvlText w:val="%6."/>
      <w:lvlJc w:val="right"/>
      <w:pPr>
        <w:ind w:left="8554" w:hanging="480"/>
      </w:pPr>
    </w:lvl>
    <w:lvl w:ilvl="6" w:tplc="0409000F" w:tentative="1">
      <w:start w:val="1"/>
      <w:numFmt w:val="decimal"/>
      <w:lvlText w:val="%7."/>
      <w:lvlJc w:val="left"/>
      <w:pPr>
        <w:ind w:left="9034" w:hanging="480"/>
      </w:pPr>
    </w:lvl>
    <w:lvl w:ilvl="7" w:tplc="04090019" w:tentative="1">
      <w:start w:val="1"/>
      <w:numFmt w:val="ideographTraditional"/>
      <w:lvlText w:val="%8、"/>
      <w:lvlJc w:val="left"/>
      <w:pPr>
        <w:ind w:left="9514" w:hanging="480"/>
      </w:pPr>
    </w:lvl>
    <w:lvl w:ilvl="8" w:tplc="0409001B" w:tentative="1">
      <w:start w:val="1"/>
      <w:numFmt w:val="lowerRoman"/>
      <w:lvlText w:val="%9."/>
      <w:lvlJc w:val="right"/>
      <w:pPr>
        <w:ind w:left="9994" w:hanging="480"/>
      </w:pPr>
    </w:lvl>
  </w:abstractNum>
  <w:abstractNum w:abstractNumId="1" w15:restartNumberingAfterBreak="0">
    <w:nsid w:val="015C5C34"/>
    <w:multiLevelType w:val="hybridMultilevel"/>
    <w:tmpl w:val="8BC691B2"/>
    <w:lvl w:ilvl="0" w:tplc="4DE4865A">
      <w:start w:val="1"/>
      <w:numFmt w:val="taiwaneseCountingThousand"/>
      <w:lvlText w:val="%1、"/>
      <w:lvlJc w:val="left"/>
      <w:pPr>
        <w:ind w:left="750" w:hanging="360"/>
      </w:pPr>
      <w:rPr>
        <w:rFonts w:hint="eastAsia"/>
      </w:rPr>
    </w:lvl>
    <w:lvl w:ilvl="1" w:tplc="68EA6542">
      <w:start w:val="1"/>
      <w:numFmt w:val="taiwaneseCountingThousand"/>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 w15:restartNumberingAfterBreak="0">
    <w:nsid w:val="04B07A97"/>
    <w:multiLevelType w:val="hybridMultilevel"/>
    <w:tmpl w:val="631E059C"/>
    <w:lvl w:ilvl="0" w:tplc="4894A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E6CC4"/>
    <w:multiLevelType w:val="hybridMultilevel"/>
    <w:tmpl w:val="3AE24570"/>
    <w:lvl w:ilvl="0" w:tplc="4196A65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4" w15:restartNumberingAfterBreak="0">
    <w:nsid w:val="07667F12"/>
    <w:multiLevelType w:val="hybridMultilevel"/>
    <w:tmpl w:val="10060948"/>
    <w:lvl w:ilvl="0" w:tplc="3EE08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783666"/>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6" w15:restartNumberingAfterBreak="0">
    <w:nsid w:val="085856B1"/>
    <w:multiLevelType w:val="hybridMultilevel"/>
    <w:tmpl w:val="4920C124"/>
    <w:lvl w:ilvl="0" w:tplc="FFFFFFFF">
      <w:start w:val="1"/>
      <w:numFmt w:val="taiwaneseCountingThousand"/>
      <w:lvlText w:val="%1、"/>
      <w:lvlJc w:val="left"/>
      <w:pPr>
        <w:ind w:left="142" w:hanging="390"/>
      </w:pPr>
      <w:rPr>
        <w:rFonts w:hint="eastAsia"/>
      </w:rPr>
    </w:lvl>
    <w:lvl w:ilvl="1" w:tplc="FFFFFFFF">
      <w:start w:val="1"/>
      <w:numFmt w:val="ideographTraditional"/>
      <w:lvlText w:val="%2、"/>
      <w:lvlJc w:val="left"/>
      <w:pPr>
        <w:ind w:left="712" w:hanging="480"/>
      </w:pPr>
    </w:lvl>
    <w:lvl w:ilvl="2" w:tplc="FFFFFFFF" w:tentative="1">
      <w:start w:val="1"/>
      <w:numFmt w:val="lowerRoman"/>
      <w:lvlText w:val="%3."/>
      <w:lvlJc w:val="right"/>
      <w:pPr>
        <w:ind w:left="1192" w:hanging="480"/>
      </w:pPr>
    </w:lvl>
    <w:lvl w:ilvl="3" w:tplc="FFFFFFFF" w:tentative="1">
      <w:start w:val="1"/>
      <w:numFmt w:val="decimal"/>
      <w:lvlText w:val="%4."/>
      <w:lvlJc w:val="left"/>
      <w:pPr>
        <w:ind w:left="1672" w:hanging="480"/>
      </w:pPr>
    </w:lvl>
    <w:lvl w:ilvl="4" w:tplc="FFFFFFFF" w:tentative="1">
      <w:start w:val="1"/>
      <w:numFmt w:val="ideographTraditional"/>
      <w:lvlText w:val="%5、"/>
      <w:lvlJc w:val="left"/>
      <w:pPr>
        <w:ind w:left="2152" w:hanging="480"/>
      </w:pPr>
    </w:lvl>
    <w:lvl w:ilvl="5" w:tplc="FFFFFFFF" w:tentative="1">
      <w:start w:val="1"/>
      <w:numFmt w:val="lowerRoman"/>
      <w:lvlText w:val="%6."/>
      <w:lvlJc w:val="right"/>
      <w:pPr>
        <w:ind w:left="2632" w:hanging="480"/>
      </w:pPr>
    </w:lvl>
    <w:lvl w:ilvl="6" w:tplc="FFFFFFFF" w:tentative="1">
      <w:start w:val="1"/>
      <w:numFmt w:val="decimal"/>
      <w:lvlText w:val="%7."/>
      <w:lvlJc w:val="left"/>
      <w:pPr>
        <w:ind w:left="3112" w:hanging="480"/>
      </w:pPr>
    </w:lvl>
    <w:lvl w:ilvl="7" w:tplc="FFFFFFFF" w:tentative="1">
      <w:start w:val="1"/>
      <w:numFmt w:val="ideographTraditional"/>
      <w:lvlText w:val="%8、"/>
      <w:lvlJc w:val="left"/>
      <w:pPr>
        <w:ind w:left="3592" w:hanging="480"/>
      </w:pPr>
    </w:lvl>
    <w:lvl w:ilvl="8" w:tplc="FFFFFFFF" w:tentative="1">
      <w:start w:val="1"/>
      <w:numFmt w:val="lowerRoman"/>
      <w:lvlText w:val="%9."/>
      <w:lvlJc w:val="right"/>
      <w:pPr>
        <w:ind w:left="4072" w:hanging="480"/>
      </w:pPr>
    </w:lvl>
  </w:abstractNum>
  <w:abstractNum w:abstractNumId="7" w15:restartNumberingAfterBreak="0">
    <w:nsid w:val="0A9F313C"/>
    <w:multiLevelType w:val="hybridMultilevel"/>
    <w:tmpl w:val="2CB48464"/>
    <w:lvl w:ilvl="0" w:tplc="485E974E">
      <w:start w:val="7"/>
      <w:numFmt w:val="taiwaneseCountingThousand"/>
      <w:lvlText w:val="%1、"/>
      <w:lvlJc w:val="left"/>
      <w:pPr>
        <w:ind w:left="850" w:hanging="72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8" w15:restartNumberingAfterBreak="0">
    <w:nsid w:val="18FC43A2"/>
    <w:multiLevelType w:val="hybridMultilevel"/>
    <w:tmpl w:val="88662F1C"/>
    <w:lvl w:ilvl="0" w:tplc="3E90975E">
      <w:start w:val="1"/>
      <w:numFmt w:val="taiwaneseCountingThousand"/>
      <w:lvlText w:val="(%1)"/>
      <w:lvlJc w:val="left"/>
      <w:pPr>
        <w:ind w:left="338" w:hanging="480"/>
      </w:pPr>
      <w:rPr>
        <w:rFonts w:ascii="標楷體" w:cs="標楷體"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 w15:restartNumberingAfterBreak="0">
    <w:nsid w:val="1D503F13"/>
    <w:multiLevelType w:val="hybridMultilevel"/>
    <w:tmpl w:val="F2B22A36"/>
    <w:lvl w:ilvl="0" w:tplc="5882FC9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0" w15:restartNumberingAfterBreak="0">
    <w:nsid w:val="1E902AB4"/>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1A6306"/>
    <w:multiLevelType w:val="hybridMultilevel"/>
    <w:tmpl w:val="4EA0AB88"/>
    <w:lvl w:ilvl="0" w:tplc="4DE4865A">
      <w:start w:val="1"/>
      <w:numFmt w:val="taiwaneseCountingThousand"/>
      <w:lvlText w:val="%1、"/>
      <w:lvlJc w:val="left"/>
      <w:pPr>
        <w:ind w:left="750" w:hanging="360"/>
      </w:pPr>
      <w:rPr>
        <w:rFonts w:hint="eastAsia"/>
      </w:rPr>
    </w:lvl>
    <w:lvl w:ilvl="1" w:tplc="0409000F">
      <w:start w:val="1"/>
      <w:numFmt w:val="decimal"/>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2" w15:restartNumberingAfterBreak="0">
    <w:nsid w:val="21754156"/>
    <w:multiLevelType w:val="hybridMultilevel"/>
    <w:tmpl w:val="DD3CD32A"/>
    <w:lvl w:ilvl="0" w:tplc="BBCC174A">
      <w:start w:val="1"/>
      <w:numFmt w:val="decimal"/>
      <w:lvlText w:val="%1."/>
      <w:lvlJc w:val="left"/>
      <w:pPr>
        <w:ind w:left="643" w:hanging="360"/>
      </w:pPr>
      <w:rPr>
        <w:rFonts w:asci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24034997"/>
    <w:multiLevelType w:val="hybridMultilevel"/>
    <w:tmpl w:val="C7A45EBC"/>
    <w:lvl w:ilvl="0" w:tplc="91D06FE0">
      <w:start w:val="5"/>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5353C3"/>
    <w:multiLevelType w:val="hybridMultilevel"/>
    <w:tmpl w:val="7720A520"/>
    <w:lvl w:ilvl="0" w:tplc="4DE4865A">
      <w:start w:val="1"/>
      <w:numFmt w:val="taiwaneseCountingThousand"/>
      <w:lvlText w:val="%1、"/>
      <w:lvlJc w:val="left"/>
      <w:pPr>
        <w:ind w:left="142" w:hanging="390"/>
      </w:pPr>
      <w:rPr>
        <w:rFonts w:hint="eastAsia"/>
      </w:rPr>
    </w:lvl>
    <w:lvl w:ilvl="1" w:tplc="41BC2018">
      <w:start w:val="1"/>
      <w:numFmt w:val="taiwaneseCountingThousand"/>
      <w:lvlText w:val="(%2)"/>
      <w:lvlJc w:val="left"/>
      <w:pPr>
        <w:ind w:left="712" w:hanging="480"/>
      </w:pPr>
      <w:rPr>
        <w:rFonts w:hint="eastAsia"/>
      </w:rPr>
    </w:lvl>
    <w:lvl w:ilvl="2" w:tplc="19B6AFD0">
      <w:start w:val="1"/>
      <w:numFmt w:val="taiwaneseCountingThousand"/>
      <w:lvlText w:val="(%3)"/>
      <w:lvlJc w:val="left"/>
      <w:pPr>
        <w:ind w:left="1237" w:hanging="525"/>
      </w:pPr>
      <w:rPr>
        <w:rFonts w:ascii="標楷體" w:hAnsi="標楷體" w:cstheme="minorBidi" w:hint="default"/>
        <w:color w:val="auto"/>
      </w:rPr>
    </w:lvl>
    <w:lvl w:ilvl="3" w:tplc="4AA031B0">
      <w:start w:val="1"/>
      <w:numFmt w:val="decimal"/>
      <w:lvlText w:val="%4、"/>
      <w:lvlJc w:val="left"/>
      <w:pPr>
        <w:ind w:left="1912" w:hanging="720"/>
      </w:pPr>
      <w:rPr>
        <w:rFonts w:hint="default"/>
      </w:r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5" w15:restartNumberingAfterBreak="0">
    <w:nsid w:val="280579FE"/>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6" w15:restartNumberingAfterBreak="0">
    <w:nsid w:val="2A844898"/>
    <w:multiLevelType w:val="hybridMultilevel"/>
    <w:tmpl w:val="45A67AD6"/>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7" w15:restartNumberingAfterBreak="0">
    <w:nsid w:val="2C69655C"/>
    <w:multiLevelType w:val="hybridMultilevel"/>
    <w:tmpl w:val="91ECB736"/>
    <w:lvl w:ilvl="0" w:tplc="41BC2018">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8" w15:restartNumberingAfterBreak="0">
    <w:nsid w:val="3BE32DA5"/>
    <w:multiLevelType w:val="hybridMultilevel"/>
    <w:tmpl w:val="7E283CDC"/>
    <w:lvl w:ilvl="0" w:tplc="040EDA48">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F05D93"/>
    <w:multiLevelType w:val="hybridMultilevel"/>
    <w:tmpl w:val="12FA40D4"/>
    <w:lvl w:ilvl="0" w:tplc="949CAA5E">
      <w:start w:val="1"/>
      <w:numFmt w:val="taiwaneseCountingThousand"/>
      <w:lvlText w:val="%1、"/>
      <w:lvlJc w:val="left"/>
      <w:pPr>
        <w:ind w:left="6770" w:hanging="390"/>
      </w:pPr>
      <w:rPr>
        <w:rFonts w:hint="eastAsia"/>
        <w:lang w:val="en-US"/>
      </w:rPr>
    </w:lvl>
    <w:lvl w:ilvl="1" w:tplc="04090019">
      <w:start w:val="1"/>
      <w:numFmt w:val="ideographTraditional"/>
      <w:lvlText w:val="%2、"/>
      <w:lvlJc w:val="left"/>
      <w:pPr>
        <w:ind w:left="712" w:hanging="480"/>
      </w:p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20" w15:restartNumberingAfterBreak="0">
    <w:nsid w:val="4B5C4CBB"/>
    <w:multiLevelType w:val="hybridMultilevel"/>
    <w:tmpl w:val="BB6A7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7078FE"/>
    <w:multiLevelType w:val="hybridMultilevel"/>
    <w:tmpl w:val="F0AEF3BC"/>
    <w:lvl w:ilvl="0" w:tplc="0409000F">
      <w:start w:val="1"/>
      <w:numFmt w:val="decimal"/>
      <w:lvlText w:val="%1."/>
      <w:lvlJc w:val="left"/>
      <w:pPr>
        <w:ind w:left="870" w:hanging="480"/>
      </w:p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2" w15:restartNumberingAfterBreak="0">
    <w:nsid w:val="553B731F"/>
    <w:multiLevelType w:val="hybridMultilevel"/>
    <w:tmpl w:val="613A5776"/>
    <w:lvl w:ilvl="0" w:tplc="99F82548">
      <w:start w:val="6"/>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830C1C"/>
    <w:multiLevelType w:val="hybridMultilevel"/>
    <w:tmpl w:val="B0C61284"/>
    <w:lvl w:ilvl="0" w:tplc="8738F258">
      <w:start w:val="8"/>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5DB94866"/>
    <w:multiLevelType w:val="hybridMultilevel"/>
    <w:tmpl w:val="3BCEB0C4"/>
    <w:lvl w:ilvl="0" w:tplc="B128C21C">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0E0CF3"/>
    <w:multiLevelType w:val="hybridMultilevel"/>
    <w:tmpl w:val="95AA1B5E"/>
    <w:lvl w:ilvl="0" w:tplc="6A06CE80">
      <w:start w:val="7"/>
      <w:numFmt w:val="taiwaneseCountingThousand"/>
      <w:lvlText w:val="%1、"/>
      <w:lvlJc w:val="left"/>
      <w:pPr>
        <w:ind w:left="850" w:hanging="72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26" w15:restartNumberingAfterBreak="0">
    <w:nsid w:val="664A663B"/>
    <w:multiLevelType w:val="hybridMultilevel"/>
    <w:tmpl w:val="7B3662B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69DA1539"/>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8" w15:restartNumberingAfterBreak="0">
    <w:nsid w:val="6AE93BE1"/>
    <w:multiLevelType w:val="hybridMultilevel"/>
    <w:tmpl w:val="12FA40D4"/>
    <w:lvl w:ilvl="0" w:tplc="949CAA5E">
      <w:start w:val="1"/>
      <w:numFmt w:val="taiwaneseCountingThousand"/>
      <w:lvlText w:val="%1、"/>
      <w:lvlJc w:val="left"/>
      <w:pPr>
        <w:ind w:left="6770" w:hanging="390"/>
      </w:pPr>
      <w:rPr>
        <w:rFonts w:hint="eastAsia"/>
        <w:lang w:val="en-US"/>
      </w:rPr>
    </w:lvl>
    <w:lvl w:ilvl="1" w:tplc="04090019">
      <w:start w:val="1"/>
      <w:numFmt w:val="ideographTraditional"/>
      <w:lvlText w:val="%2、"/>
      <w:lvlJc w:val="left"/>
      <w:pPr>
        <w:ind w:left="712" w:hanging="480"/>
      </w:p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29" w15:restartNumberingAfterBreak="0">
    <w:nsid w:val="70361EBE"/>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0" w15:restartNumberingAfterBreak="0">
    <w:nsid w:val="73C64917"/>
    <w:multiLevelType w:val="hybridMultilevel"/>
    <w:tmpl w:val="8696B702"/>
    <w:lvl w:ilvl="0" w:tplc="41BC201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A20716"/>
    <w:multiLevelType w:val="hybridMultilevel"/>
    <w:tmpl w:val="73ECC82C"/>
    <w:lvl w:ilvl="0" w:tplc="D2C2E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850A4C"/>
    <w:multiLevelType w:val="hybridMultilevel"/>
    <w:tmpl w:val="87ECD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740F2B"/>
    <w:multiLevelType w:val="hybridMultilevel"/>
    <w:tmpl w:val="30E6584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5"/>
  </w:num>
  <w:num w:numId="2">
    <w:abstractNumId w:val="20"/>
  </w:num>
  <w:num w:numId="3">
    <w:abstractNumId w:val="33"/>
  </w:num>
  <w:num w:numId="4">
    <w:abstractNumId w:val="26"/>
  </w:num>
  <w:num w:numId="5">
    <w:abstractNumId w:val="12"/>
  </w:num>
  <w:num w:numId="6">
    <w:abstractNumId w:val="29"/>
  </w:num>
  <w:num w:numId="7">
    <w:abstractNumId w:val="15"/>
  </w:num>
  <w:num w:numId="8">
    <w:abstractNumId w:val="27"/>
  </w:num>
  <w:num w:numId="9">
    <w:abstractNumId w:val="32"/>
  </w:num>
  <w:num w:numId="10">
    <w:abstractNumId w:val="8"/>
  </w:num>
  <w:num w:numId="11">
    <w:abstractNumId w:val="28"/>
  </w:num>
  <w:num w:numId="12">
    <w:abstractNumId w:val="13"/>
  </w:num>
  <w:num w:numId="13">
    <w:abstractNumId w:val="22"/>
  </w:num>
  <w:num w:numId="14">
    <w:abstractNumId w:val="1"/>
  </w:num>
  <w:num w:numId="15">
    <w:abstractNumId w:val="11"/>
  </w:num>
  <w:num w:numId="16">
    <w:abstractNumId w:val="21"/>
  </w:num>
  <w:num w:numId="17">
    <w:abstractNumId w:val="17"/>
  </w:num>
  <w:num w:numId="18">
    <w:abstractNumId w:val="3"/>
  </w:num>
  <w:num w:numId="19">
    <w:abstractNumId w:val="30"/>
  </w:num>
  <w:num w:numId="20">
    <w:abstractNumId w:val="9"/>
  </w:num>
  <w:num w:numId="21">
    <w:abstractNumId w:val="4"/>
  </w:num>
  <w:num w:numId="22">
    <w:abstractNumId w:val="31"/>
  </w:num>
  <w:num w:numId="23">
    <w:abstractNumId w:val="2"/>
  </w:num>
  <w:num w:numId="24">
    <w:abstractNumId w:val="14"/>
  </w:num>
  <w:num w:numId="25">
    <w:abstractNumId w:val="16"/>
  </w:num>
  <w:num w:numId="26">
    <w:abstractNumId w:val="6"/>
  </w:num>
  <w:num w:numId="27">
    <w:abstractNumId w:val="25"/>
  </w:num>
  <w:num w:numId="28">
    <w:abstractNumId w:val="7"/>
  </w:num>
  <w:num w:numId="29">
    <w:abstractNumId w:val="18"/>
  </w:num>
  <w:num w:numId="30">
    <w:abstractNumId w:val="24"/>
  </w:num>
  <w:num w:numId="31">
    <w:abstractNumId w:val="23"/>
  </w:num>
  <w:num w:numId="32">
    <w:abstractNumId w:val="10"/>
  </w:num>
  <w:num w:numId="33">
    <w:abstractNumId w:val="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48"/>
    <w:rsid w:val="0003172C"/>
    <w:rsid w:val="00036B7B"/>
    <w:rsid w:val="00040E4B"/>
    <w:rsid w:val="000438B8"/>
    <w:rsid w:val="00051D04"/>
    <w:rsid w:val="000524A4"/>
    <w:rsid w:val="0005737F"/>
    <w:rsid w:val="00081D12"/>
    <w:rsid w:val="00082FEB"/>
    <w:rsid w:val="0009130A"/>
    <w:rsid w:val="00095CE5"/>
    <w:rsid w:val="000B0CEF"/>
    <w:rsid w:val="000B25FE"/>
    <w:rsid w:val="000C39AE"/>
    <w:rsid w:val="000D1CB8"/>
    <w:rsid w:val="000E7A7D"/>
    <w:rsid w:val="000F471F"/>
    <w:rsid w:val="000F4DBA"/>
    <w:rsid w:val="00112748"/>
    <w:rsid w:val="001143A0"/>
    <w:rsid w:val="00130F14"/>
    <w:rsid w:val="0013588E"/>
    <w:rsid w:val="00135EEA"/>
    <w:rsid w:val="00144B11"/>
    <w:rsid w:val="0015118F"/>
    <w:rsid w:val="0016182D"/>
    <w:rsid w:val="00174728"/>
    <w:rsid w:val="00177E58"/>
    <w:rsid w:val="0018366A"/>
    <w:rsid w:val="001906D4"/>
    <w:rsid w:val="001945E3"/>
    <w:rsid w:val="001A1284"/>
    <w:rsid w:val="001A2CC8"/>
    <w:rsid w:val="001B00DE"/>
    <w:rsid w:val="001B73FC"/>
    <w:rsid w:val="001C4024"/>
    <w:rsid w:val="001C5824"/>
    <w:rsid w:val="001C5833"/>
    <w:rsid w:val="001E2CB1"/>
    <w:rsid w:val="00235550"/>
    <w:rsid w:val="00235A81"/>
    <w:rsid w:val="0024011B"/>
    <w:rsid w:val="00245CB8"/>
    <w:rsid w:val="00246D66"/>
    <w:rsid w:val="00247228"/>
    <w:rsid w:val="002516D5"/>
    <w:rsid w:val="00255525"/>
    <w:rsid w:val="00255BC3"/>
    <w:rsid w:val="00264861"/>
    <w:rsid w:val="00266910"/>
    <w:rsid w:val="002C3AA7"/>
    <w:rsid w:val="002D6033"/>
    <w:rsid w:val="002D6BE6"/>
    <w:rsid w:val="002F2D41"/>
    <w:rsid w:val="002F4D6D"/>
    <w:rsid w:val="002F5369"/>
    <w:rsid w:val="003073DF"/>
    <w:rsid w:val="00314095"/>
    <w:rsid w:val="00323368"/>
    <w:rsid w:val="00323C7A"/>
    <w:rsid w:val="00331AA7"/>
    <w:rsid w:val="00331F49"/>
    <w:rsid w:val="00340369"/>
    <w:rsid w:val="0037227B"/>
    <w:rsid w:val="0037589B"/>
    <w:rsid w:val="00385705"/>
    <w:rsid w:val="00396D4C"/>
    <w:rsid w:val="003C508B"/>
    <w:rsid w:val="003C51E1"/>
    <w:rsid w:val="003C5F4A"/>
    <w:rsid w:val="003E7326"/>
    <w:rsid w:val="003E7931"/>
    <w:rsid w:val="003F6E89"/>
    <w:rsid w:val="00405C06"/>
    <w:rsid w:val="00413C3B"/>
    <w:rsid w:val="00417A8C"/>
    <w:rsid w:val="00425674"/>
    <w:rsid w:val="00426010"/>
    <w:rsid w:val="0044170D"/>
    <w:rsid w:val="00461367"/>
    <w:rsid w:val="00463DDA"/>
    <w:rsid w:val="0047323D"/>
    <w:rsid w:val="004A0A7A"/>
    <w:rsid w:val="004A38BF"/>
    <w:rsid w:val="004A7C51"/>
    <w:rsid w:val="004B0A5A"/>
    <w:rsid w:val="004B3ABA"/>
    <w:rsid w:val="004B4EBB"/>
    <w:rsid w:val="004C594F"/>
    <w:rsid w:val="004C7180"/>
    <w:rsid w:val="0051401F"/>
    <w:rsid w:val="005321BB"/>
    <w:rsid w:val="0054736B"/>
    <w:rsid w:val="0054793C"/>
    <w:rsid w:val="00560840"/>
    <w:rsid w:val="00560DC8"/>
    <w:rsid w:val="0056669E"/>
    <w:rsid w:val="00574447"/>
    <w:rsid w:val="00574FCF"/>
    <w:rsid w:val="00583CC2"/>
    <w:rsid w:val="005A12DE"/>
    <w:rsid w:val="005B4D2A"/>
    <w:rsid w:val="005D2AEF"/>
    <w:rsid w:val="005D52C1"/>
    <w:rsid w:val="005D773B"/>
    <w:rsid w:val="005E4FC6"/>
    <w:rsid w:val="006137DE"/>
    <w:rsid w:val="0062343F"/>
    <w:rsid w:val="00662A97"/>
    <w:rsid w:val="00671F78"/>
    <w:rsid w:val="006A70B7"/>
    <w:rsid w:val="006C3D34"/>
    <w:rsid w:val="006D2635"/>
    <w:rsid w:val="006D518E"/>
    <w:rsid w:val="007443FA"/>
    <w:rsid w:val="00757E3A"/>
    <w:rsid w:val="00780970"/>
    <w:rsid w:val="00782065"/>
    <w:rsid w:val="00783EA7"/>
    <w:rsid w:val="00787940"/>
    <w:rsid w:val="00797F77"/>
    <w:rsid w:val="007A2305"/>
    <w:rsid w:val="007A5083"/>
    <w:rsid w:val="007C5AD7"/>
    <w:rsid w:val="007C733F"/>
    <w:rsid w:val="007C7718"/>
    <w:rsid w:val="007D0336"/>
    <w:rsid w:val="007F1008"/>
    <w:rsid w:val="007F72F0"/>
    <w:rsid w:val="007F7C75"/>
    <w:rsid w:val="00801BDA"/>
    <w:rsid w:val="0081308C"/>
    <w:rsid w:val="00823853"/>
    <w:rsid w:val="00825368"/>
    <w:rsid w:val="00830A7E"/>
    <w:rsid w:val="00837E39"/>
    <w:rsid w:val="0084365F"/>
    <w:rsid w:val="00852A0F"/>
    <w:rsid w:val="0085663E"/>
    <w:rsid w:val="008761F9"/>
    <w:rsid w:val="00883054"/>
    <w:rsid w:val="0089094A"/>
    <w:rsid w:val="008931A1"/>
    <w:rsid w:val="008B4904"/>
    <w:rsid w:val="008C0C9D"/>
    <w:rsid w:val="008D3177"/>
    <w:rsid w:val="008E1B6A"/>
    <w:rsid w:val="008F4DA2"/>
    <w:rsid w:val="008F4EAB"/>
    <w:rsid w:val="008F669B"/>
    <w:rsid w:val="008F7FBF"/>
    <w:rsid w:val="0092153E"/>
    <w:rsid w:val="009329CC"/>
    <w:rsid w:val="00951124"/>
    <w:rsid w:val="009739A7"/>
    <w:rsid w:val="009853E9"/>
    <w:rsid w:val="00995467"/>
    <w:rsid w:val="0099748E"/>
    <w:rsid w:val="009A0C0C"/>
    <w:rsid w:val="009B1439"/>
    <w:rsid w:val="009B569E"/>
    <w:rsid w:val="009C18D4"/>
    <w:rsid w:val="009C6CB1"/>
    <w:rsid w:val="009D585D"/>
    <w:rsid w:val="009D6409"/>
    <w:rsid w:val="009F283B"/>
    <w:rsid w:val="009F701F"/>
    <w:rsid w:val="00A06252"/>
    <w:rsid w:val="00A0708C"/>
    <w:rsid w:val="00A36543"/>
    <w:rsid w:val="00A459F1"/>
    <w:rsid w:val="00A47497"/>
    <w:rsid w:val="00A51064"/>
    <w:rsid w:val="00A65820"/>
    <w:rsid w:val="00A72363"/>
    <w:rsid w:val="00A80960"/>
    <w:rsid w:val="00A840B0"/>
    <w:rsid w:val="00A962AE"/>
    <w:rsid w:val="00AB68F6"/>
    <w:rsid w:val="00AB6940"/>
    <w:rsid w:val="00AC5516"/>
    <w:rsid w:val="00AD2386"/>
    <w:rsid w:val="00AE0CB1"/>
    <w:rsid w:val="00AE5327"/>
    <w:rsid w:val="00AE570A"/>
    <w:rsid w:val="00AE5A4E"/>
    <w:rsid w:val="00AF00D6"/>
    <w:rsid w:val="00B05D22"/>
    <w:rsid w:val="00B137BB"/>
    <w:rsid w:val="00B139DD"/>
    <w:rsid w:val="00B1572E"/>
    <w:rsid w:val="00B23CE1"/>
    <w:rsid w:val="00B26A28"/>
    <w:rsid w:val="00B51E5F"/>
    <w:rsid w:val="00B61E98"/>
    <w:rsid w:val="00B700A7"/>
    <w:rsid w:val="00B7122E"/>
    <w:rsid w:val="00B85B89"/>
    <w:rsid w:val="00BA2737"/>
    <w:rsid w:val="00BB1E46"/>
    <w:rsid w:val="00BB56F5"/>
    <w:rsid w:val="00BB68BA"/>
    <w:rsid w:val="00BC08DD"/>
    <w:rsid w:val="00BD3C51"/>
    <w:rsid w:val="00BE23DB"/>
    <w:rsid w:val="00BE5A2B"/>
    <w:rsid w:val="00C022F9"/>
    <w:rsid w:val="00C03205"/>
    <w:rsid w:val="00C06884"/>
    <w:rsid w:val="00C11AB5"/>
    <w:rsid w:val="00C25CD7"/>
    <w:rsid w:val="00C30A14"/>
    <w:rsid w:val="00C31E61"/>
    <w:rsid w:val="00C33D2A"/>
    <w:rsid w:val="00C652C6"/>
    <w:rsid w:val="00C7459B"/>
    <w:rsid w:val="00C77760"/>
    <w:rsid w:val="00C85721"/>
    <w:rsid w:val="00CB0424"/>
    <w:rsid w:val="00CC49F9"/>
    <w:rsid w:val="00CC5193"/>
    <w:rsid w:val="00CC6202"/>
    <w:rsid w:val="00CE4C5D"/>
    <w:rsid w:val="00D201C6"/>
    <w:rsid w:val="00D20AAF"/>
    <w:rsid w:val="00D34525"/>
    <w:rsid w:val="00D34C8D"/>
    <w:rsid w:val="00D51496"/>
    <w:rsid w:val="00D5280F"/>
    <w:rsid w:val="00D7323A"/>
    <w:rsid w:val="00D771B7"/>
    <w:rsid w:val="00D83D1E"/>
    <w:rsid w:val="00D91E67"/>
    <w:rsid w:val="00DA7C1B"/>
    <w:rsid w:val="00DC1BA9"/>
    <w:rsid w:val="00DC4C78"/>
    <w:rsid w:val="00DF7223"/>
    <w:rsid w:val="00E008CA"/>
    <w:rsid w:val="00E24F81"/>
    <w:rsid w:val="00E33A57"/>
    <w:rsid w:val="00E363B1"/>
    <w:rsid w:val="00E41019"/>
    <w:rsid w:val="00E4510E"/>
    <w:rsid w:val="00E536D0"/>
    <w:rsid w:val="00E54542"/>
    <w:rsid w:val="00E621F1"/>
    <w:rsid w:val="00E6519D"/>
    <w:rsid w:val="00E66DCD"/>
    <w:rsid w:val="00E74E29"/>
    <w:rsid w:val="00E77B27"/>
    <w:rsid w:val="00E81318"/>
    <w:rsid w:val="00EA2039"/>
    <w:rsid w:val="00EA51D7"/>
    <w:rsid w:val="00EB0F55"/>
    <w:rsid w:val="00EB4A71"/>
    <w:rsid w:val="00EC6D94"/>
    <w:rsid w:val="00ED2232"/>
    <w:rsid w:val="00ED5B54"/>
    <w:rsid w:val="00EE52D4"/>
    <w:rsid w:val="00EE73EA"/>
    <w:rsid w:val="00EE7490"/>
    <w:rsid w:val="00EF4560"/>
    <w:rsid w:val="00F020B2"/>
    <w:rsid w:val="00F21405"/>
    <w:rsid w:val="00F27CC4"/>
    <w:rsid w:val="00F371D0"/>
    <w:rsid w:val="00F37900"/>
    <w:rsid w:val="00F556DB"/>
    <w:rsid w:val="00F570EE"/>
    <w:rsid w:val="00F602BB"/>
    <w:rsid w:val="00F7055C"/>
    <w:rsid w:val="00F76A30"/>
    <w:rsid w:val="00F80FFC"/>
    <w:rsid w:val="00FA1B5A"/>
    <w:rsid w:val="00FD39E0"/>
    <w:rsid w:val="00FD7198"/>
    <w:rsid w:val="00FE4717"/>
    <w:rsid w:val="00FE4C77"/>
    <w:rsid w:val="00FF0B6C"/>
    <w:rsid w:val="00FF40F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7006B"/>
  <w15:docId w15:val="{220478FF-E1ED-4729-8887-B736F372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748"/>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7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904"/>
    <w:pPr>
      <w:tabs>
        <w:tab w:val="center" w:pos="4153"/>
        <w:tab w:val="right" w:pos="8306"/>
      </w:tabs>
      <w:snapToGrid w:val="0"/>
    </w:pPr>
    <w:rPr>
      <w:sz w:val="20"/>
      <w:szCs w:val="20"/>
    </w:rPr>
  </w:style>
  <w:style w:type="character" w:customStyle="1" w:styleId="a5">
    <w:name w:val="頁首 字元"/>
    <w:basedOn w:val="a0"/>
    <w:link w:val="a4"/>
    <w:uiPriority w:val="99"/>
    <w:rsid w:val="008B4904"/>
    <w:rPr>
      <w:sz w:val="20"/>
      <w:szCs w:val="20"/>
    </w:rPr>
  </w:style>
  <w:style w:type="paragraph" w:styleId="a6">
    <w:name w:val="footer"/>
    <w:basedOn w:val="a"/>
    <w:link w:val="a7"/>
    <w:uiPriority w:val="99"/>
    <w:unhideWhenUsed/>
    <w:rsid w:val="008B4904"/>
    <w:pPr>
      <w:tabs>
        <w:tab w:val="center" w:pos="4153"/>
        <w:tab w:val="right" w:pos="8306"/>
      </w:tabs>
      <w:snapToGrid w:val="0"/>
    </w:pPr>
    <w:rPr>
      <w:sz w:val="20"/>
      <w:szCs w:val="20"/>
    </w:rPr>
  </w:style>
  <w:style w:type="character" w:customStyle="1" w:styleId="a7">
    <w:name w:val="頁尾 字元"/>
    <w:basedOn w:val="a0"/>
    <w:link w:val="a6"/>
    <w:uiPriority w:val="99"/>
    <w:rsid w:val="008B4904"/>
    <w:rPr>
      <w:sz w:val="20"/>
      <w:szCs w:val="20"/>
    </w:rPr>
  </w:style>
  <w:style w:type="paragraph" w:styleId="a8">
    <w:name w:val="List Paragraph"/>
    <w:basedOn w:val="a"/>
    <w:uiPriority w:val="34"/>
    <w:qFormat/>
    <w:rsid w:val="00082FEB"/>
    <w:pPr>
      <w:ind w:leftChars="200" w:left="480"/>
    </w:pPr>
  </w:style>
  <w:style w:type="character" w:styleId="a9">
    <w:name w:val="Hyperlink"/>
    <w:basedOn w:val="a0"/>
    <w:uiPriority w:val="99"/>
    <w:unhideWhenUsed/>
    <w:rsid w:val="00082FEB"/>
    <w:rPr>
      <w:color w:val="0563C1" w:themeColor="hyperlink"/>
      <w:u w:val="single"/>
    </w:rPr>
  </w:style>
  <w:style w:type="table" w:customStyle="1" w:styleId="TableNormal">
    <w:name w:val="Table Normal"/>
    <w:uiPriority w:val="2"/>
    <w:semiHidden/>
    <w:unhideWhenUsed/>
    <w:qFormat/>
    <w:rsid w:val="0056084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0840"/>
    <w:rPr>
      <w:kern w:val="0"/>
      <w:sz w:val="22"/>
      <w:lang w:eastAsia="en-US"/>
    </w:rPr>
  </w:style>
  <w:style w:type="character" w:styleId="aa">
    <w:name w:val="Unresolved Mention"/>
    <w:basedOn w:val="a0"/>
    <w:uiPriority w:val="99"/>
    <w:semiHidden/>
    <w:unhideWhenUsed/>
    <w:rsid w:val="00AE0CB1"/>
    <w:rPr>
      <w:color w:val="605E5C"/>
      <w:shd w:val="clear" w:color="auto" w:fill="E1DFDD"/>
    </w:rPr>
  </w:style>
  <w:style w:type="paragraph" w:styleId="Web">
    <w:name w:val="Normal (Web)"/>
    <w:basedOn w:val="a"/>
    <w:uiPriority w:val="99"/>
    <w:unhideWhenUsed/>
    <w:rsid w:val="00D51496"/>
    <w:pPr>
      <w:widowControl/>
      <w:spacing w:before="100" w:beforeAutospacing="1" w:after="100" w:afterAutospacing="1"/>
    </w:pPr>
    <w:rPr>
      <w:rFonts w:ascii="新細明體" w:eastAsia="新細明體" w:hAnsi="新細明體" w:cs="新細明體"/>
      <w:kern w:val="0"/>
      <w:szCs w:val="24"/>
    </w:rPr>
  </w:style>
  <w:style w:type="table" w:styleId="7-3">
    <w:name w:val="Grid Table 7 Colorful Accent 3"/>
    <w:basedOn w:val="a1"/>
    <w:uiPriority w:val="52"/>
    <w:rsid w:val="003C5F4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2570">
      <w:bodyDiv w:val="1"/>
      <w:marLeft w:val="0"/>
      <w:marRight w:val="0"/>
      <w:marTop w:val="0"/>
      <w:marBottom w:val="0"/>
      <w:divBdr>
        <w:top w:val="none" w:sz="0" w:space="0" w:color="auto"/>
        <w:left w:val="none" w:sz="0" w:space="0" w:color="auto"/>
        <w:bottom w:val="none" w:sz="0" w:space="0" w:color="auto"/>
        <w:right w:val="none" w:sz="0" w:space="0" w:color="auto"/>
      </w:divBdr>
    </w:div>
    <w:div w:id="36198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user</cp:lastModifiedBy>
  <cp:revision>27</cp:revision>
  <cp:lastPrinted>2020-08-04T04:46:00Z</cp:lastPrinted>
  <dcterms:created xsi:type="dcterms:W3CDTF">2024-02-17T08:20:00Z</dcterms:created>
  <dcterms:modified xsi:type="dcterms:W3CDTF">2024-02-18T23:43:00Z</dcterms:modified>
</cp:coreProperties>
</file>